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E818" w14:textId="091086EE" w:rsidR="00E73BED" w:rsidRPr="00DE5771" w:rsidRDefault="00DE5771" w:rsidP="00DE5771">
      <w:pPr>
        <w:spacing w:line="480" w:lineRule="auto"/>
        <w:rPr>
          <w:rFonts w:ascii="Times New Roman" w:hAnsi="Times New Roman" w:cs="Times New Roman"/>
          <w:sz w:val="28"/>
          <w:szCs w:val="28"/>
        </w:rPr>
      </w:pPr>
      <w:r w:rsidRPr="00DE5771">
        <w:rPr>
          <w:rFonts w:ascii="Times New Roman" w:hAnsi="Times New Roman" w:cs="Times New Roman"/>
          <w:sz w:val="28"/>
          <w:szCs w:val="28"/>
        </w:rPr>
        <w:t xml:space="preserve">Sermon Sunday 26 January 2025 St </w:t>
      </w:r>
      <w:proofErr w:type="spellStart"/>
      <w:r w:rsidRPr="00DE5771">
        <w:rPr>
          <w:rFonts w:ascii="Times New Roman" w:hAnsi="Times New Roman" w:cs="Times New Roman"/>
          <w:sz w:val="28"/>
          <w:szCs w:val="28"/>
        </w:rPr>
        <w:t>Pauls</w:t>
      </w:r>
      <w:proofErr w:type="spellEnd"/>
      <w:r w:rsidRPr="00DE5771">
        <w:rPr>
          <w:rFonts w:ascii="Times New Roman" w:hAnsi="Times New Roman" w:cs="Times New Roman"/>
          <w:sz w:val="28"/>
          <w:szCs w:val="28"/>
        </w:rPr>
        <w:t xml:space="preserve"> </w:t>
      </w:r>
      <w:proofErr w:type="gramStart"/>
      <w:r w:rsidRPr="00DE5771">
        <w:rPr>
          <w:rFonts w:ascii="Times New Roman" w:hAnsi="Times New Roman" w:cs="Times New Roman"/>
          <w:sz w:val="28"/>
          <w:szCs w:val="28"/>
        </w:rPr>
        <w:t>The</w:t>
      </w:r>
      <w:proofErr w:type="gramEnd"/>
      <w:r w:rsidRPr="00DE5771">
        <w:rPr>
          <w:rFonts w:ascii="Times New Roman" w:hAnsi="Times New Roman" w:cs="Times New Roman"/>
          <w:sz w:val="28"/>
          <w:szCs w:val="28"/>
        </w:rPr>
        <w:t xml:space="preserve"> Law of God is Good</w:t>
      </w:r>
    </w:p>
    <w:p w14:paraId="66842D89" w14:textId="5E4F77BA" w:rsidR="00DE5771" w:rsidRPr="00DE5771" w:rsidRDefault="00DE5771" w:rsidP="00DE5771">
      <w:pPr>
        <w:spacing w:before="100" w:beforeAutospacing="1" w:after="100" w:afterAutospacing="1" w:line="480" w:lineRule="auto"/>
        <w:outlineLvl w:val="2"/>
        <w:rPr>
          <w:rFonts w:ascii="Times New Roman" w:eastAsia="Times New Roman" w:hAnsi="Times New Roman" w:cs="Times New Roman"/>
          <w:b/>
          <w:bCs/>
          <w:kern w:val="0"/>
          <w:sz w:val="40"/>
          <w:szCs w:val="40"/>
          <w:u w:val="single"/>
          <w14:ligatures w14:val="none"/>
        </w:rPr>
      </w:pPr>
      <w:r w:rsidRPr="00DE5771">
        <w:rPr>
          <w:rFonts w:ascii="Times New Roman" w:eastAsia="Times New Roman" w:hAnsi="Times New Roman" w:cs="Times New Roman"/>
          <w:b/>
          <w:bCs/>
          <w:kern w:val="0"/>
          <w:sz w:val="40"/>
          <w:szCs w:val="40"/>
          <w:u w:val="single"/>
          <w14:ligatures w14:val="none"/>
        </w:rPr>
        <w:t>"The Law of God Is Good!"</w:t>
      </w:r>
    </w:p>
    <w:p w14:paraId="77D3BBA8" w14:textId="77777777" w:rsidR="00DE5771" w:rsidRPr="00DE5771" w:rsidRDefault="00DE5771" w:rsidP="00DE5771">
      <w:pPr>
        <w:spacing w:before="100" w:beforeAutospacing="1" w:after="100" w:afterAutospacing="1" w:line="480" w:lineRule="auto"/>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i/>
          <w:iCs/>
          <w:kern w:val="0"/>
          <w:sz w:val="40"/>
          <w:szCs w:val="40"/>
          <w14:ligatures w14:val="none"/>
        </w:rPr>
        <w:t>Opening Prayer:</w:t>
      </w:r>
      <w:r w:rsidRPr="00DE5771">
        <w:rPr>
          <w:rFonts w:ascii="Times New Roman" w:eastAsia="Times New Roman" w:hAnsi="Times New Roman" w:cs="Times New Roman"/>
          <w:kern w:val="0"/>
          <w:sz w:val="40"/>
          <w:szCs w:val="40"/>
          <w14:ligatures w14:val="none"/>
        </w:rPr>
        <w:br/>
        <w:t>Grant us refuge, dear Jesus, in Your holy wounds, from which You poured life and blessing for all Your children. Because You value all Your people, teach us to love and serve one another humbly and according to our calling. Let the words of our mouths and the meditations of our hearts be acceptable in Your sight, O Lord, our rock and our Redeemer. Amen.</w:t>
      </w:r>
    </w:p>
    <w:p w14:paraId="10D30289" w14:textId="77777777" w:rsidR="00DE5771" w:rsidRPr="00DE5771" w:rsidRDefault="00DE5771" w:rsidP="00DE5771">
      <w:pPr>
        <w:spacing w:after="0" w:line="480" w:lineRule="auto"/>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pict w14:anchorId="02DEFD55">
          <v:rect id="_x0000_i1025" style="width:0;height:1.5pt" o:hralign="center" o:hrstd="t" o:hr="t" fillcolor="#a0a0a0" stroked="f"/>
        </w:pict>
      </w:r>
    </w:p>
    <w:p w14:paraId="63DA237C" w14:textId="53DF1AF1" w:rsidR="00DE5771" w:rsidRPr="00DE5771" w:rsidRDefault="00DE5771" w:rsidP="00DE5771">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The word “</w:t>
      </w:r>
      <w:r w:rsidRPr="00DE5771">
        <w:rPr>
          <w:rFonts w:ascii="Times New Roman" w:eastAsia="Times New Roman" w:hAnsi="Times New Roman" w:cs="Times New Roman"/>
          <w:b/>
          <w:bCs/>
          <w:i/>
          <w:iCs/>
          <w:kern w:val="0"/>
          <w:sz w:val="40"/>
          <w:szCs w:val="40"/>
          <w:u w:val="single"/>
          <w14:ligatures w14:val="none"/>
        </w:rPr>
        <w:t>law</w:t>
      </w:r>
      <w:r w:rsidRPr="00DE5771">
        <w:rPr>
          <w:rFonts w:ascii="Times New Roman" w:eastAsia="Times New Roman" w:hAnsi="Times New Roman" w:cs="Times New Roman"/>
          <w:kern w:val="0"/>
          <w:sz w:val="40"/>
          <w:szCs w:val="40"/>
          <w14:ligatures w14:val="none"/>
        </w:rPr>
        <w:t xml:space="preserve">” doesn’t always have a positive ring to it, does it? </w:t>
      </w:r>
      <w:r w:rsidR="00C34390">
        <w:rPr>
          <w:rFonts w:ascii="Times New Roman" w:eastAsia="Times New Roman" w:hAnsi="Times New Roman" w:cs="Times New Roman"/>
          <w:kern w:val="0"/>
          <w:sz w:val="40"/>
          <w:szCs w:val="40"/>
          <w14:ligatures w14:val="none"/>
        </w:rPr>
        <w:t xml:space="preserve">I guess you could say that when you </w:t>
      </w:r>
      <w:r w:rsidR="00780CAA">
        <w:rPr>
          <w:rFonts w:ascii="Times New Roman" w:eastAsia="Times New Roman" w:hAnsi="Times New Roman" w:cs="Times New Roman"/>
          <w:kern w:val="0"/>
          <w:sz w:val="40"/>
          <w:szCs w:val="40"/>
          <w14:ligatures w14:val="none"/>
        </w:rPr>
        <w:t xml:space="preserve">say “Law” …. Nobody likes to hear that.  </w:t>
      </w:r>
      <w:r w:rsidRPr="00DE5771">
        <w:rPr>
          <w:rFonts w:ascii="Times New Roman" w:eastAsia="Times New Roman" w:hAnsi="Times New Roman" w:cs="Times New Roman"/>
          <w:kern w:val="0"/>
          <w:sz w:val="40"/>
          <w:szCs w:val="40"/>
          <w14:ligatures w14:val="none"/>
        </w:rPr>
        <w:t xml:space="preserve">When we hear about laws or rules, our first thought might be restrictions, punishments, or limits to our </w:t>
      </w:r>
      <w:r w:rsidRPr="00DE5771">
        <w:rPr>
          <w:rFonts w:ascii="Times New Roman" w:eastAsia="Times New Roman" w:hAnsi="Times New Roman" w:cs="Times New Roman"/>
          <w:kern w:val="0"/>
          <w:sz w:val="40"/>
          <w:szCs w:val="40"/>
          <w14:ligatures w14:val="none"/>
        </w:rPr>
        <w:lastRenderedPageBreak/>
        <w:t>freedom. But God’s Law is different—it’s good</w:t>
      </w:r>
      <w:r>
        <w:rPr>
          <w:rFonts w:ascii="Times New Roman" w:eastAsia="Times New Roman" w:hAnsi="Times New Roman" w:cs="Times New Roman"/>
          <w:kern w:val="0"/>
          <w:sz w:val="40"/>
          <w:szCs w:val="40"/>
          <w14:ligatures w14:val="none"/>
        </w:rPr>
        <w:t>… it’s</w:t>
      </w:r>
      <w:r w:rsidRPr="00DE5771">
        <w:rPr>
          <w:rFonts w:ascii="Times New Roman" w:eastAsia="Times New Roman" w:hAnsi="Times New Roman" w:cs="Times New Roman"/>
          <w:kern w:val="0"/>
          <w:sz w:val="40"/>
          <w:szCs w:val="40"/>
          <w14:ligatures w14:val="none"/>
        </w:rPr>
        <w:t xml:space="preserve"> perfect</w:t>
      </w:r>
      <w:r>
        <w:rPr>
          <w:rFonts w:ascii="Times New Roman" w:eastAsia="Times New Roman" w:hAnsi="Times New Roman" w:cs="Times New Roman"/>
          <w:kern w:val="0"/>
          <w:sz w:val="40"/>
          <w:szCs w:val="40"/>
          <w14:ligatures w14:val="none"/>
        </w:rPr>
        <w:t xml:space="preserve">… </w:t>
      </w:r>
      <w:r w:rsidRPr="00DE5771">
        <w:rPr>
          <w:rFonts w:ascii="Times New Roman" w:eastAsia="Times New Roman" w:hAnsi="Times New Roman" w:cs="Times New Roman"/>
          <w:kern w:val="0"/>
          <w:sz w:val="40"/>
          <w:szCs w:val="40"/>
          <w14:ligatures w14:val="none"/>
        </w:rPr>
        <w:t>and</w:t>
      </w:r>
      <w:r w:rsidR="00C30D34">
        <w:rPr>
          <w:rFonts w:ascii="Times New Roman" w:eastAsia="Times New Roman" w:hAnsi="Times New Roman" w:cs="Times New Roman"/>
          <w:kern w:val="0"/>
          <w:sz w:val="40"/>
          <w:szCs w:val="40"/>
          <w14:ligatures w14:val="none"/>
        </w:rPr>
        <w:t xml:space="preserve"> matter of fact….</w:t>
      </w:r>
      <w:r w:rsidRPr="00DE5771">
        <w:rPr>
          <w:rFonts w:ascii="Times New Roman" w:eastAsia="Times New Roman" w:hAnsi="Times New Roman" w:cs="Times New Roman"/>
          <w:kern w:val="0"/>
          <w:sz w:val="40"/>
          <w:szCs w:val="40"/>
          <w14:ligatures w14:val="none"/>
        </w:rPr>
        <w:t xml:space="preserve"> </w:t>
      </w:r>
      <w:proofErr w:type="gramStart"/>
      <w:r>
        <w:rPr>
          <w:rFonts w:ascii="Times New Roman" w:eastAsia="Times New Roman" w:hAnsi="Times New Roman" w:cs="Times New Roman"/>
          <w:kern w:val="0"/>
          <w:sz w:val="40"/>
          <w:szCs w:val="40"/>
          <w14:ligatures w14:val="none"/>
        </w:rPr>
        <w:t>it’s</w:t>
      </w:r>
      <w:proofErr w:type="gramEnd"/>
      <w:r>
        <w:rPr>
          <w:rFonts w:ascii="Times New Roman" w:eastAsia="Times New Roman" w:hAnsi="Times New Roman" w:cs="Times New Roman"/>
          <w:kern w:val="0"/>
          <w:sz w:val="40"/>
          <w:szCs w:val="40"/>
          <w14:ligatures w14:val="none"/>
        </w:rPr>
        <w:t xml:space="preserve"> </w:t>
      </w:r>
      <w:r w:rsidRPr="00DE5771">
        <w:rPr>
          <w:rFonts w:ascii="Times New Roman" w:eastAsia="Times New Roman" w:hAnsi="Times New Roman" w:cs="Times New Roman"/>
          <w:kern w:val="0"/>
          <w:sz w:val="40"/>
          <w:szCs w:val="40"/>
          <w14:ligatures w14:val="none"/>
        </w:rPr>
        <w:t>life-giving. In fact, Martin Luther taught us in his Small Catechism that the Law of God has three key purposes</w:t>
      </w:r>
      <w:r>
        <w:rPr>
          <w:rFonts w:ascii="Times New Roman" w:eastAsia="Times New Roman" w:hAnsi="Times New Roman" w:cs="Times New Roman"/>
          <w:kern w:val="0"/>
          <w:sz w:val="40"/>
          <w:szCs w:val="40"/>
          <w14:ligatures w14:val="none"/>
        </w:rPr>
        <w:t xml:space="preserve"> </w:t>
      </w:r>
      <w:r w:rsidRPr="00DE5771">
        <w:rPr>
          <w:rFonts w:ascii="Times New Roman" w:eastAsia="Times New Roman" w:hAnsi="Times New Roman" w:cs="Times New Roman"/>
          <w:i/>
          <w:iCs/>
          <w:kern w:val="0"/>
          <w:sz w:val="40"/>
          <w:szCs w:val="40"/>
          <w14:ligatures w14:val="none"/>
        </w:rPr>
        <w:t>(can you remember way back then??? Lol):</w:t>
      </w:r>
      <w:r w:rsidRPr="00DE5771">
        <w:rPr>
          <w:rFonts w:ascii="Times New Roman" w:eastAsia="Times New Roman" w:hAnsi="Times New Roman" w:cs="Times New Roman"/>
          <w:kern w:val="0"/>
          <w:sz w:val="40"/>
          <w:szCs w:val="40"/>
          <w14:ligatures w14:val="none"/>
        </w:rPr>
        <w:t xml:space="preserve"> </w:t>
      </w:r>
      <w:r>
        <w:rPr>
          <w:rFonts w:ascii="Times New Roman" w:eastAsia="Times New Roman" w:hAnsi="Times New Roman" w:cs="Times New Roman"/>
          <w:kern w:val="0"/>
          <w:sz w:val="40"/>
          <w:szCs w:val="40"/>
          <w14:ligatures w14:val="none"/>
        </w:rPr>
        <w:t>The Law</w:t>
      </w:r>
      <w:r w:rsidRPr="00DE5771">
        <w:rPr>
          <w:rFonts w:ascii="Times New Roman" w:eastAsia="Times New Roman" w:hAnsi="Times New Roman" w:cs="Times New Roman"/>
          <w:kern w:val="0"/>
          <w:sz w:val="40"/>
          <w:szCs w:val="40"/>
          <w14:ligatures w14:val="none"/>
        </w:rPr>
        <w:t xml:space="preserve"> acts as a </w:t>
      </w:r>
      <w:r w:rsidRPr="00DE5771">
        <w:rPr>
          <w:rFonts w:ascii="Times New Roman" w:eastAsia="Times New Roman" w:hAnsi="Times New Roman" w:cs="Times New Roman"/>
          <w:b/>
          <w:bCs/>
          <w:kern w:val="0"/>
          <w:sz w:val="40"/>
          <w:szCs w:val="40"/>
          <w:u w:val="single"/>
          <w14:ligatures w14:val="none"/>
        </w:rPr>
        <w:t>mirror</w:t>
      </w:r>
      <w:r w:rsidRPr="00DE5771">
        <w:rPr>
          <w:rFonts w:ascii="Times New Roman" w:eastAsia="Times New Roman" w:hAnsi="Times New Roman" w:cs="Times New Roman"/>
          <w:kern w:val="0"/>
          <w:sz w:val="40"/>
          <w:szCs w:val="40"/>
          <w14:ligatures w14:val="none"/>
        </w:rPr>
        <w:t xml:space="preserve"> to show us our sin, </w:t>
      </w:r>
      <w:r>
        <w:rPr>
          <w:rFonts w:ascii="Times New Roman" w:eastAsia="Times New Roman" w:hAnsi="Times New Roman" w:cs="Times New Roman"/>
          <w:kern w:val="0"/>
          <w:sz w:val="40"/>
          <w:szCs w:val="40"/>
          <w14:ligatures w14:val="none"/>
        </w:rPr>
        <w:t xml:space="preserve">the Law is </w:t>
      </w:r>
      <w:r w:rsidRPr="00DE5771">
        <w:rPr>
          <w:rFonts w:ascii="Times New Roman" w:eastAsia="Times New Roman" w:hAnsi="Times New Roman" w:cs="Times New Roman"/>
          <w:kern w:val="0"/>
          <w:sz w:val="40"/>
          <w:szCs w:val="40"/>
          <w14:ligatures w14:val="none"/>
        </w:rPr>
        <w:t xml:space="preserve">a </w:t>
      </w:r>
      <w:r w:rsidRPr="00DE5771">
        <w:rPr>
          <w:rFonts w:ascii="Times New Roman" w:eastAsia="Times New Roman" w:hAnsi="Times New Roman" w:cs="Times New Roman"/>
          <w:b/>
          <w:bCs/>
          <w:kern w:val="0"/>
          <w:sz w:val="40"/>
          <w:szCs w:val="40"/>
          <w:u w:val="single"/>
          <w14:ligatures w14:val="none"/>
        </w:rPr>
        <w:t>curb</w:t>
      </w:r>
      <w:r w:rsidRPr="00DE5771">
        <w:rPr>
          <w:rFonts w:ascii="Times New Roman" w:eastAsia="Times New Roman" w:hAnsi="Times New Roman" w:cs="Times New Roman"/>
          <w:kern w:val="0"/>
          <w:sz w:val="40"/>
          <w:szCs w:val="40"/>
          <w14:ligatures w14:val="none"/>
        </w:rPr>
        <w:t xml:space="preserve">… it works to restrain evil in the world, and </w:t>
      </w:r>
      <w:r>
        <w:rPr>
          <w:rFonts w:ascii="Times New Roman" w:eastAsia="Times New Roman" w:hAnsi="Times New Roman" w:cs="Times New Roman"/>
          <w:kern w:val="0"/>
          <w:sz w:val="40"/>
          <w:szCs w:val="40"/>
          <w14:ligatures w14:val="none"/>
        </w:rPr>
        <w:t xml:space="preserve">the Law is </w:t>
      </w:r>
      <w:r w:rsidRPr="00DE5771">
        <w:rPr>
          <w:rFonts w:ascii="Times New Roman" w:eastAsia="Times New Roman" w:hAnsi="Times New Roman" w:cs="Times New Roman"/>
          <w:kern w:val="0"/>
          <w:sz w:val="40"/>
          <w:szCs w:val="40"/>
          <w14:ligatures w14:val="none"/>
        </w:rPr>
        <w:t xml:space="preserve">a </w:t>
      </w:r>
      <w:r w:rsidRPr="00DE5771">
        <w:rPr>
          <w:rFonts w:ascii="Times New Roman" w:eastAsia="Times New Roman" w:hAnsi="Times New Roman" w:cs="Times New Roman"/>
          <w:b/>
          <w:bCs/>
          <w:kern w:val="0"/>
          <w:sz w:val="40"/>
          <w:szCs w:val="40"/>
          <w14:ligatures w14:val="none"/>
        </w:rPr>
        <w:t>guide</w:t>
      </w:r>
      <w:r>
        <w:rPr>
          <w:rFonts w:ascii="Times New Roman" w:eastAsia="Times New Roman" w:hAnsi="Times New Roman" w:cs="Times New Roman"/>
          <w:b/>
          <w:bCs/>
          <w:kern w:val="0"/>
          <w:sz w:val="40"/>
          <w:szCs w:val="40"/>
          <w14:ligatures w14:val="none"/>
        </w:rPr>
        <w:t xml:space="preserve">… </w:t>
      </w:r>
      <w:r w:rsidRPr="00DE5771">
        <w:rPr>
          <w:rFonts w:ascii="Times New Roman" w:eastAsia="Times New Roman" w:hAnsi="Times New Roman" w:cs="Times New Roman"/>
          <w:kern w:val="0"/>
          <w:sz w:val="40"/>
          <w:szCs w:val="40"/>
          <w14:ligatures w14:val="none"/>
        </w:rPr>
        <w:t>it’s there to help us live in ways that please God.</w:t>
      </w:r>
    </w:p>
    <w:p w14:paraId="42903339" w14:textId="6790F1E7" w:rsidR="00DE5771" w:rsidRDefault="00DE5771" w:rsidP="00DE5771">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God’s Law isn’t something to be feared or resented</w:t>
      </w:r>
      <w:r>
        <w:rPr>
          <w:rFonts w:ascii="Times New Roman" w:eastAsia="Times New Roman" w:hAnsi="Times New Roman" w:cs="Times New Roman"/>
          <w:kern w:val="0"/>
          <w:sz w:val="40"/>
          <w:szCs w:val="40"/>
          <w14:ligatures w14:val="none"/>
        </w:rPr>
        <w:t>…</w:t>
      </w:r>
      <w:r w:rsidRPr="00DE5771">
        <w:rPr>
          <w:rFonts w:ascii="Times New Roman" w:eastAsia="Times New Roman" w:hAnsi="Times New Roman" w:cs="Times New Roman"/>
          <w:kern w:val="0"/>
          <w:sz w:val="40"/>
          <w:szCs w:val="40"/>
          <w14:ligatures w14:val="none"/>
        </w:rPr>
        <w:t xml:space="preserve"> but </w:t>
      </w:r>
      <w:r w:rsidR="00A80D14">
        <w:rPr>
          <w:rFonts w:ascii="Times New Roman" w:eastAsia="Times New Roman" w:hAnsi="Times New Roman" w:cs="Times New Roman"/>
          <w:kern w:val="0"/>
          <w:sz w:val="40"/>
          <w:szCs w:val="40"/>
          <w14:ligatures w14:val="none"/>
        </w:rPr>
        <w:t xml:space="preserve">it is </w:t>
      </w:r>
      <w:r w:rsidRPr="00DE5771">
        <w:rPr>
          <w:rFonts w:ascii="Times New Roman" w:eastAsia="Times New Roman" w:hAnsi="Times New Roman" w:cs="Times New Roman"/>
          <w:kern w:val="0"/>
          <w:sz w:val="40"/>
          <w:szCs w:val="40"/>
          <w14:ligatures w14:val="none"/>
        </w:rPr>
        <w:t xml:space="preserve">something to be cherished. Psalm 19 reminds </w:t>
      </w:r>
      <w:proofErr w:type="gramStart"/>
      <w:r w:rsidRPr="00DE5771">
        <w:rPr>
          <w:rFonts w:ascii="Times New Roman" w:eastAsia="Times New Roman" w:hAnsi="Times New Roman" w:cs="Times New Roman"/>
          <w:kern w:val="0"/>
          <w:sz w:val="40"/>
          <w:szCs w:val="40"/>
          <w14:ligatures w14:val="none"/>
        </w:rPr>
        <w:t>us</w:t>
      </w:r>
      <w:proofErr w:type="gramEnd"/>
      <w:r>
        <w:rPr>
          <w:rFonts w:ascii="Times New Roman" w:eastAsia="Times New Roman" w:hAnsi="Times New Roman" w:cs="Times New Roman"/>
          <w:kern w:val="0"/>
          <w:sz w:val="40"/>
          <w:szCs w:val="40"/>
          <w14:ligatures w14:val="none"/>
        </w:rPr>
        <w:t xml:space="preserve"> this morning that</w:t>
      </w:r>
      <w:r w:rsidRPr="00DE5771">
        <w:rPr>
          <w:rFonts w:ascii="Times New Roman" w:eastAsia="Times New Roman" w:hAnsi="Times New Roman" w:cs="Times New Roman"/>
          <w:kern w:val="0"/>
          <w:sz w:val="40"/>
          <w:szCs w:val="40"/>
          <w14:ligatures w14:val="none"/>
        </w:rPr>
        <w:t xml:space="preserve">, </w:t>
      </w:r>
      <w:r w:rsidRPr="00DE5771">
        <w:rPr>
          <w:rFonts w:ascii="Times New Roman" w:eastAsia="Times New Roman" w:hAnsi="Times New Roman" w:cs="Times New Roman"/>
          <w:b/>
          <w:bCs/>
          <w:kern w:val="0"/>
          <w:sz w:val="40"/>
          <w:szCs w:val="40"/>
          <w14:ligatures w14:val="none"/>
        </w:rPr>
        <w:t xml:space="preserve">“The law of the Lord is perfect, reviving the soul.” </w:t>
      </w:r>
      <w:r>
        <w:rPr>
          <w:rFonts w:ascii="Times New Roman" w:eastAsia="Times New Roman" w:hAnsi="Times New Roman" w:cs="Times New Roman"/>
          <w:kern w:val="0"/>
          <w:sz w:val="40"/>
          <w:szCs w:val="40"/>
          <w14:ligatures w14:val="none"/>
        </w:rPr>
        <w:t>The Law is</w:t>
      </w:r>
      <w:r w:rsidRPr="00DE5771">
        <w:rPr>
          <w:rFonts w:ascii="Times New Roman" w:eastAsia="Times New Roman" w:hAnsi="Times New Roman" w:cs="Times New Roman"/>
          <w:kern w:val="0"/>
          <w:sz w:val="40"/>
          <w:szCs w:val="40"/>
          <w14:ligatures w14:val="none"/>
        </w:rPr>
        <w:t xml:space="preserve"> meant to guide us, restore us, and bring us joy</w:t>
      </w:r>
      <w:r>
        <w:rPr>
          <w:rFonts w:ascii="Times New Roman" w:eastAsia="Times New Roman" w:hAnsi="Times New Roman" w:cs="Times New Roman"/>
          <w:kern w:val="0"/>
          <w:sz w:val="40"/>
          <w:szCs w:val="40"/>
          <w14:ligatures w14:val="none"/>
        </w:rPr>
        <w:t>!  Seriously!  Can you just imagine thinking about the Law of God in a positive way??? Well... you most certainly can!</w:t>
      </w:r>
    </w:p>
    <w:p w14:paraId="6DC39D11" w14:textId="77777777" w:rsidR="00B6439C" w:rsidRDefault="00DE5771" w:rsidP="00EC4CB3">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lastRenderedPageBreak/>
        <w:t xml:space="preserve">But let’s be honest—sometimes the Law doesn’t feel that way. </w:t>
      </w:r>
      <w:r>
        <w:rPr>
          <w:rFonts w:ascii="Times New Roman" w:eastAsia="Times New Roman" w:hAnsi="Times New Roman" w:cs="Times New Roman"/>
          <w:kern w:val="0"/>
          <w:sz w:val="40"/>
          <w:szCs w:val="40"/>
          <w14:ligatures w14:val="none"/>
        </w:rPr>
        <w:t xml:space="preserve"> I know that.  You do too.  </w:t>
      </w:r>
      <w:r w:rsidRPr="00DE5771">
        <w:rPr>
          <w:rFonts w:ascii="Times New Roman" w:eastAsia="Times New Roman" w:hAnsi="Times New Roman" w:cs="Times New Roman"/>
          <w:kern w:val="0"/>
          <w:sz w:val="40"/>
          <w:szCs w:val="40"/>
          <w14:ligatures w14:val="none"/>
        </w:rPr>
        <w:t xml:space="preserve">Sometimes, it feels heavy, especially when it convicts us of </w:t>
      </w:r>
      <w:r>
        <w:rPr>
          <w:rFonts w:ascii="Times New Roman" w:eastAsia="Times New Roman" w:hAnsi="Times New Roman" w:cs="Times New Roman"/>
          <w:kern w:val="0"/>
          <w:sz w:val="40"/>
          <w:szCs w:val="40"/>
          <w14:ligatures w14:val="none"/>
        </w:rPr>
        <w:t xml:space="preserve">our </w:t>
      </w:r>
      <w:r w:rsidRPr="00DE5771">
        <w:rPr>
          <w:rFonts w:ascii="Times New Roman" w:eastAsia="Times New Roman" w:hAnsi="Times New Roman" w:cs="Times New Roman"/>
          <w:kern w:val="0"/>
          <w:sz w:val="40"/>
          <w:szCs w:val="40"/>
          <w14:ligatures w14:val="none"/>
        </w:rPr>
        <w:t xml:space="preserve">sin. </w:t>
      </w:r>
      <w:r>
        <w:rPr>
          <w:rFonts w:ascii="Times New Roman" w:eastAsia="Times New Roman" w:hAnsi="Times New Roman" w:cs="Times New Roman"/>
          <w:kern w:val="0"/>
          <w:sz w:val="40"/>
          <w:szCs w:val="40"/>
          <w14:ligatures w14:val="none"/>
        </w:rPr>
        <w:t>Seriously… we human</w:t>
      </w:r>
      <w:r w:rsidR="006A6106">
        <w:rPr>
          <w:rFonts w:ascii="Times New Roman" w:eastAsia="Times New Roman" w:hAnsi="Times New Roman" w:cs="Times New Roman"/>
          <w:kern w:val="0"/>
          <w:sz w:val="40"/>
          <w:szCs w:val="40"/>
          <w14:ligatures w14:val="none"/>
        </w:rPr>
        <w:t xml:space="preserve"> beings</w:t>
      </w:r>
      <w:r>
        <w:rPr>
          <w:rFonts w:ascii="Times New Roman" w:eastAsia="Times New Roman" w:hAnsi="Times New Roman" w:cs="Times New Roman"/>
          <w:kern w:val="0"/>
          <w:sz w:val="40"/>
          <w:szCs w:val="40"/>
          <w14:ligatures w14:val="none"/>
        </w:rPr>
        <w:t xml:space="preserve"> just don’t take well to being told we’ve been wrong!  Do we.  But… p</w:t>
      </w:r>
      <w:r w:rsidRPr="00DE5771">
        <w:rPr>
          <w:rFonts w:ascii="Times New Roman" w:eastAsia="Times New Roman" w:hAnsi="Times New Roman" w:cs="Times New Roman"/>
          <w:kern w:val="0"/>
          <w:sz w:val="40"/>
          <w:szCs w:val="40"/>
          <w14:ligatures w14:val="none"/>
        </w:rPr>
        <w:t xml:space="preserve">erhaps nowhere is this truer than in our struggles with </w:t>
      </w:r>
      <w:r w:rsidR="00EC4CB3">
        <w:rPr>
          <w:rFonts w:ascii="Times New Roman" w:eastAsia="Times New Roman" w:hAnsi="Times New Roman" w:cs="Times New Roman"/>
          <w:kern w:val="0"/>
          <w:sz w:val="40"/>
          <w:szCs w:val="40"/>
          <w14:ligatures w14:val="none"/>
        </w:rPr>
        <w:t xml:space="preserve">our </w:t>
      </w:r>
      <w:r w:rsidRPr="00DE5771">
        <w:rPr>
          <w:rFonts w:ascii="Times New Roman" w:eastAsia="Times New Roman" w:hAnsi="Times New Roman" w:cs="Times New Roman"/>
          <w:kern w:val="0"/>
          <w:sz w:val="40"/>
          <w:szCs w:val="40"/>
          <w14:ligatures w14:val="none"/>
        </w:rPr>
        <w:t>relationships</w:t>
      </w:r>
      <w:r w:rsidR="00EC4CB3">
        <w:rPr>
          <w:rFonts w:ascii="Times New Roman" w:eastAsia="Times New Roman" w:hAnsi="Times New Roman" w:cs="Times New Roman"/>
          <w:kern w:val="0"/>
          <w:sz w:val="40"/>
          <w:szCs w:val="40"/>
          <w14:ligatures w14:val="none"/>
        </w:rPr>
        <w:t xml:space="preserve">: how we get along </w:t>
      </w:r>
      <w:r w:rsidR="00EC4CB3" w:rsidRPr="00EC4CB3">
        <w:rPr>
          <w:rFonts w:ascii="Times New Roman" w:eastAsia="Times New Roman" w:hAnsi="Times New Roman" w:cs="Times New Roman"/>
          <w:b/>
          <w:bCs/>
          <w:i/>
          <w:iCs/>
          <w:kern w:val="0"/>
          <w:sz w:val="40"/>
          <w:szCs w:val="40"/>
          <w:u w:val="single"/>
          <w14:ligatures w14:val="none"/>
        </w:rPr>
        <w:t>with</w:t>
      </w:r>
      <w:r w:rsidR="00EC4CB3">
        <w:rPr>
          <w:rFonts w:ascii="Times New Roman" w:eastAsia="Times New Roman" w:hAnsi="Times New Roman" w:cs="Times New Roman"/>
          <w:kern w:val="0"/>
          <w:sz w:val="40"/>
          <w:szCs w:val="40"/>
          <w14:ligatures w14:val="none"/>
        </w:rPr>
        <w:t xml:space="preserve"> (or how we </w:t>
      </w:r>
      <w:r w:rsidR="00EC4CB3" w:rsidRPr="00EC4CB3">
        <w:rPr>
          <w:rFonts w:ascii="Times New Roman" w:eastAsia="Times New Roman" w:hAnsi="Times New Roman" w:cs="Times New Roman"/>
          <w:b/>
          <w:bCs/>
          <w:i/>
          <w:iCs/>
          <w:kern w:val="0"/>
          <w:sz w:val="40"/>
          <w:szCs w:val="40"/>
          <w:u w:val="single"/>
          <w14:ligatures w14:val="none"/>
        </w:rPr>
        <w:t>DON’T</w:t>
      </w:r>
      <w:r w:rsidR="00EC4CB3">
        <w:rPr>
          <w:rFonts w:ascii="Times New Roman" w:eastAsia="Times New Roman" w:hAnsi="Times New Roman" w:cs="Times New Roman"/>
          <w:kern w:val="0"/>
          <w:sz w:val="40"/>
          <w:szCs w:val="40"/>
          <w14:ligatures w14:val="none"/>
        </w:rPr>
        <w:t xml:space="preserve"> get along with each other….)  </w:t>
      </w:r>
    </w:p>
    <w:p w14:paraId="654D83A4" w14:textId="2EC28C97" w:rsidR="00DE5771" w:rsidRPr="00DE5771" w:rsidRDefault="00EC4CB3" w:rsidP="00EC4CB3">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Pr>
          <w:rFonts w:ascii="Times New Roman" w:eastAsia="Times New Roman" w:hAnsi="Times New Roman" w:cs="Times New Roman"/>
          <w:kern w:val="0"/>
          <w:sz w:val="40"/>
          <w:szCs w:val="40"/>
          <w14:ligatures w14:val="none"/>
        </w:rPr>
        <w:t>Take g</w:t>
      </w:r>
      <w:r w:rsidR="00DE5771" w:rsidRPr="00DE5771">
        <w:rPr>
          <w:rFonts w:ascii="Times New Roman" w:eastAsia="Times New Roman" w:hAnsi="Times New Roman" w:cs="Times New Roman"/>
          <w:kern w:val="0"/>
          <w:sz w:val="40"/>
          <w:szCs w:val="40"/>
          <w14:ligatures w14:val="none"/>
        </w:rPr>
        <w:t>rudges, for example</w:t>
      </w:r>
      <w:r>
        <w:rPr>
          <w:rFonts w:ascii="Times New Roman" w:eastAsia="Times New Roman" w:hAnsi="Times New Roman" w:cs="Times New Roman"/>
          <w:kern w:val="0"/>
          <w:sz w:val="40"/>
          <w:szCs w:val="40"/>
          <w14:ligatures w14:val="none"/>
        </w:rPr>
        <w:t xml:space="preserve">.  </w:t>
      </w:r>
      <w:r w:rsidRPr="00EC4CB3">
        <w:rPr>
          <w:rFonts w:ascii="Times New Roman" w:eastAsia="Times New Roman" w:hAnsi="Times New Roman" w:cs="Times New Roman"/>
          <w:b/>
          <w:bCs/>
          <w:i/>
          <w:iCs/>
          <w:kern w:val="0"/>
          <w:sz w:val="40"/>
          <w:szCs w:val="40"/>
          <w:u w:val="single"/>
          <w14:ligatures w14:val="none"/>
        </w:rPr>
        <w:t>These</w:t>
      </w:r>
      <w:r w:rsidR="00DE5771" w:rsidRPr="00DE5771">
        <w:rPr>
          <w:rFonts w:ascii="Times New Roman" w:eastAsia="Times New Roman" w:hAnsi="Times New Roman" w:cs="Times New Roman"/>
          <w:b/>
          <w:bCs/>
          <w:i/>
          <w:iCs/>
          <w:kern w:val="0"/>
          <w:sz w:val="40"/>
          <w:szCs w:val="40"/>
          <w:u w:val="single"/>
          <w14:ligatures w14:val="none"/>
        </w:rPr>
        <w:t xml:space="preserve"> are one of the most corrosive sins we can hold onto</w:t>
      </w:r>
      <w:r w:rsidR="00DE5771" w:rsidRPr="00DE5771">
        <w:rPr>
          <w:rFonts w:ascii="Times New Roman" w:eastAsia="Times New Roman" w:hAnsi="Times New Roman" w:cs="Times New Roman"/>
          <w:kern w:val="0"/>
          <w:sz w:val="40"/>
          <w:szCs w:val="40"/>
          <w14:ligatures w14:val="none"/>
        </w:rPr>
        <w:t>. They warp our thinking</w:t>
      </w:r>
      <w:r>
        <w:rPr>
          <w:rFonts w:ascii="Times New Roman" w:eastAsia="Times New Roman" w:hAnsi="Times New Roman" w:cs="Times New Roman"/>
          <w:kern w:val="0"/>
          <w:sz w:val="40"/>
          <w:szCs w:val="40"/>
          <w14:ligatures w14:val="none"/>
        </w:rPr>
        <w:t>… they can</w:t>
      </w:r>
      <w:r w:rsidR="00DE5771" w:rsidRPr="00DE5771">
        <w:rPr>
          <w:rFonts w:ascii="Times New Roman" w:eastAsia="Times New Roman" w:hAnsi="Times New Roman" w:cs="Times New Roman"/>
          <w:kern w:val="0"/>
          <w:sz w:val="40"/>
          <w:szCs w:val="40"/>
          <w14:ligatures w14:val="none"/>
        </w:rPr>
        <w:t xml:space="preserve"> rob us of peace</w:t>
      </w:r>
      <w:r>
        <w:rPr>
          <w:rFonts w:ascii="Times New Roman" w:eastAsia="Times New Roman" w:hAnsi="Times New Roman" w:cs="Times New Roman"/>
          <w:kern w:val="0"/>
          <w:sz w:val="40"/>
          <w:szCs w:val="40"/>
          <w14:ligatures w14:val="none"/>
        </w:rPr>
        <w:t xml:space="preserve"> and calm….</w:t>
      </w:r>
      <w:r w:rsidR="00DE5771" w:rsidRPr="00DE5771">
        <w:rPr>
          <w:rFonts w:ascii="Times New Roman" w:eastAsia="Times New Roman" w:hAnsi="Times New Roman" w:cs="Times New Roman"/>
          <w:kern w:val="0"/>
          <w:sz w:val="40"/>
          <w:szCs w:val="40"/>
          <w14:ligatures w14:val="none"/>
        </w:rPr>
        <w:t xml:space="preserve"> and </w:t>
      </w:r>
      <w:r>
        <w:rPr>
          <w:rFonts w:ascii="Times New Roman" w:eastAsia="Times New Roman" w:hAnsi="Times New Roman" w:cs="Times New Roman"/>
          <w:kern w:val="0"/>
          <w:sz w:val="40"/>
          <w:szCs w:val="40"/>
          <w14:ligatures w14:val="none"/>
        </w:rPr>
        <w:t xml:space="preserve">grudges can </w:t>
      </w:r>
      <w:r w:rsidR="00DE5771" w:rsidRPr="00DE5771">
        <w:rPr>
          <w:rFonts w:ascii="Times New Roman" w:eastAsia="Times New Roman" w:hAnsi="Times New Roman" w:cs="Times New Roman"/>
          <w:kern w:val="0"/>
          <w:sz w:val="40"/>
          <w:szCs w:val="40"/>
          <w14:ligatures w14:val="none"/>
        </w:rPr>
        <w:t xml:space="preserve">keep us from living out the love </w:t>
      </w:r>
      <w:r>
        <w:rPr>
          <w:rFonts w:ascii="Times New Roman" w:eastAsia="Times New Roman" w:hAnsi="Times New Roman" w:cs="Times New Roman"/>
          <w:kern w:val="0"/>
          <w:sz w:val="40"/>
          <w:szCs w:val="40"/>
          <w14:ligatures w14:val="none"/>
        </w:rPr>
        <w:t xml:space="preserve">our </w:t>
      </w:r>
      <w:r w:rsidR="00DE5771" w:rsidRPr="00DE5771">
        <w:rPr>
          <w:rFonts w:ascii="Times New Roman" w:eastAsia="Times New Roman" w:hAnsi="Times New Roman" w:cs="Times New Roman"/>
          <w:kern w:val="0"/>
          <w:sz w:val="40"/>
          <w:szCs w:val="40"/>
          <w14:ligatures w14:val="none"/>
        </w:rPr>
        <w:t>God commands us to have for our neighbors.</w:t>
      </w:r>
      <w:r>
        <w:rPr>
          <w:rFonts w:ascii="Times New Roman" w:eastAsia="Times New Roman" w:hAnsi="Times New Roman" w:cs="Times New Roman"/>
          <w:kern w:val="0"/>
          <w:sz w:val="40"/>
          <w:szCs w:val="40"/>
          <w14:ligatures w14:val="none"/>
        </w:rPr>
        <w:t xml:space="preserve">  You remember the greatest Commandment, don’t you?  Jesus told </w:t>
      </w:r>
      <w:r w:rsidR="00652E9A">
        <w:rPr>
          <w:rFonts w:ascii="Times New Roman" w:eastAsia="Times New Roman" w:hAnsi="Times New Roman" w:cs="Times New Roman"/>
          <w:kern w:val="0"/>
          <w:sz w:val="40"/>
          <w:szCs w:val="40"/>
          <w14:ligatures w14:val="none"/>
        </w:rPr>
        <w:t>us</w:t>
      </w:r>
      <w:r>
        <w:rPr>
          <w:rFonts w:ascii="Times New Roman" w:eastAsia="Times New Roman" w:hAnsi="Times New Roman" w:cs="Times New Roman"/>
          <w:kern w:val="0"/>
          <w:sz w:val="40"/>
          <w:szCs w:val="40"/>
          <w14:ligatures w14:val="none"/>
        </w:rPr>
        <w:t xml:space="preserve"> what the greatest Commandment </w:t>
      </w:r>
      <w:r w:rsidR="00FA5090">
        <w:rPr>
          <w:rFonts w:ascii="Times New Roman" w:eastAsia="Times New Roman" w:hAnsi="Times New Roman" w:cs="Times New Roman"/>
          <w:kern w:val="0"/>
          <w:sz w:val="40"/>
          <w:szCs w:val="40"/>
          <w14:ligatures w14:val="none"/>
        </w:rPr>
        <w:t>is</w:t>
      </w:r>
      <w:r>
        <w:rPr>
          <w:rFonts w:ascii="Times New Roman" w:eastAsia="Times New Roman" w:hAnsi="Times New Roman" w:cs="Times New Roman"/>
          <w:kern w:val="0"/>
          <w:sz w:val="40"/>
          <w:szCs w:val="40"/>
          <w14:ligatures w14:val="none"/>
        </w:rPr>
        <w:t xml:space="preserve">… He said: </w:t>
      </w:r>
      <w:r w:rsidRPr="00EC4CB3">
        <w:rPr>
          <w:rFonts w:ascii="Times New Roman" w:eastAsia="Times New Roman" w:hAnsi="Times New Roman" w:cs="Times New Roman"/>
          <w:b/>
          <w:bCs/>
          <w:kern w:val="0"/>
          <w:sz w:val="40"/>
          <w:szCs w:val="40"/>
          <w14:ligatures w14:val="none"/>
        </w:rPr>
        <w:t xml:space="preserve">“… you shall love the Lord your God with all your heart and with all your soul and with all your mind and with all your </w:t>
      </w:r>
      <w:r w:rsidRPr="00EC4CB3">
        <w:rPr>
          <w:rFonts w:ascii="Times New Roman" w:eastAsia="Times New Roman" w:hAnsi="Times New Roman" w:cs="Times New Roman"/>
          <w:b/>
          <w:bCs/>
          <w:kern w:val="0"/>
          <w:sz w:val="40"/>
          <w:szCs w:val="40"/>
          <w14:ligatures w14:val="none"/>
        </w:rPr>
        <w:lastRenderedPageBreak/>
        <w:t>strength.’ The second is this: ‘You shall love your neighbor as yourself.’ There is no other commandment greater than these.”</w:t>
      </w:r>
      <w:r>
        <w:rPr>
          <w:rFonts w:ascii="Times New Roman" w:eastAsia="Times New Roman" w:hAnsi="Times New Roman" w:cs="Times New Roman"/>
          <w:b/>
          <w:bCs/>
          <w:kern w:val="0"/>
          <w:sz w:val="40"/>
          <w:szCs w:val="40"/>
          <w14:ligatures w14:val="none"/>
        </w:rPr>
        <w:t xml:space="preserve">  </w:t>
      </w:r>
      <w:r>
        <w:rPr>
          <w:rFonts w:ascii="Times New Roman" w:eastAsia="Times New Roman" w:hAnsi="Times New Roman" w:cs="Times New Roman"/>
          <w:kern w:val="0"/>
          <w:sz w:val="40"/>
          <w:szCs w:val="40"/>
          <w14:ligatures w14:val="none"/>
        </w:rPr>
        <w:t xml:space="preserve">It is our love for God and one another that is the most important thing in all of Creation.  There may have already been… or there may yet be that one, special time in your life… where you will so desire the deep-seated, warm and genuine love of another person… and maybe… just maybe… a stupid, </w:t>
      </w:r>
      <w:r w:rsidR="00AF67B3">
        <w:rPr>
          <w:rFonts w:ascii="Times New Roman" w:eastAsia="Times New Roman" w:hAnsi="Times New Roman" w:cs="Times New Roman"/>
          <w:kern w:val="0"/>
          <w:sz w:val="40"/>
          <w:szCs w:val="40"/>
          <w14:ligatures w14:val="none"/>
        </w:rPr>
        <w:t xml:space="preserve">ugly and </w:t>
      </w:r>
      <w:r>
        <w:rPr>
          <w:rFonts w:ascii="Times New Roman" w:eastAsia="Times New Roman" w:hAnsi="Times New Roman" w:cs="Times New Roman"/>
          <w:kern w:val="0"/>
          <w:sz w:val="40"/>
          <w:szCs w:val="40"/>
          <w14:ligatures w14:val="none"/>
        </w:rPr>
        <w:t>petty grudge could rob you of the most important love you would ever need………….</w:t>
      </w:r>
      <w:r w:rsidR="00DE5771" w:rsidRPr="00DE5771">
        <w:rPr>
          <w:rFonts w:ascii="Times New Roman" w:eastAsia="Times New Roman" w:hAnsi="Times New Roman" w:cs="Times New Roman"/>
          <w:kern w:val="0"/>
          <w:sz w:val="40"/>
          <w:szCs w:val="40"/>
          <w14:ligatures w14:val="none"/>
        </w:rPr>
        <w:pict w14:anchorId="3FA95AEE">
          <v:rect id="_x0000_i1026" style="width:0;height:1.5pt" o:hralign="center" o:hrstd="t" o:hr="t" fillcolor="#a0a0a0" stroked="f"/>
        </w:pict>
      </w:r>
    </w:p>
    <w:p w14:paraId="08F751B5" w14:textId="4DFA9D2A" w:rsidR="00DE5771" w:rsidRDefault="00EC4CB3" w:rsidP="00EC4CB3">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Pr>
          <w:rFonts w:ascii="Times New Roman" w:eastAsia="Times New Roman" w:hAnsi="Times New Roman" w:cs="Times New Roman"/>
          <w:kern w:val="0"/>
          <w:sz w:val="40"/>
          <w:szCs w:val="40"/>
          <w14:ligatures w14:val="none"/>
        </w:rPr>
        <w:t xml:space="preserve">I hope you </w:t>
      </w:r>
      <w:r w:rsidR="00AF67B3">
        <w:rPr>
          <w:rFonts w:ascii="Times New Roman" w:eastAsia="Times New Roman" w:hAnsi="Times New Roman" w:cs="Times New Roman"/>
          <w:kern w:val="0"/>
          <w:sz w:val="40"/>
          <w:szCs w:val="40"/>
          <w14:ligatures w14:val="none"/>
        </w:rPr>
        <w:t xml:space="preserve">were </w:t>
      </w:r>
      <w:r w:rsidR="00EF18D1">
        <w:rPr>
          <w:rFonts w:ascii="Times New Roman" w:eastAsia="Times New Roman" w:hAnsi="Times New Roman" w:cs="Times New Roman"/>
          <w:kern w:val="0"/>
          <w:sz w:val="40"/>
          <w:szCs w:val="40"/>
          <w14:ligatures w14:val="none"/>
        </w:rPr>
        <w:t>paying attention</w:t>
      </w:r>
      <w:r>
        <w:rPr>
          <w:rFonts w:ascii="Times New Roman" w:eastAsia="Times New Roman" w:hAnsi="Times New Roman" w:cs="Times New Roman"/>
          <w:kern w:val="0"/>
          <w:sz w:val="40"/>
          <w:szCs w:val="40"/>
          <w14:ligatures w14:val="none"/>
        </w:rPr>
        <w:t xml:space="preserve"> as we read </w:t>
      </w:r>
      <w:r w:rsidR="00DE5771" w:rsidRPr="00DE5771">
        <w:rPr>
          <w:rFonts w:ascii="Times New Roman" w:eastAsia="Times New Roman" w:hAnsi="Times New Roman" w:cs="Times New Roman"/>
          <w:kern w:val="0"/>
          <w:sz w:val="40"/>
          <w:szCs w:val="40"/>
          <w14:ligatures w14:val="none"/>
        </w:rPr>
        <w:t>Psalm 19</w:t>
      </w:r>
      <w:r>
        <w:rPr>
          <w:rFonts w:ascii="Times New Roman" w:eastAsia="Times New Roman" w:hAnsi="Times New Roman" w:cs="Times New Roman"/>
          <w:kern w:val="0"/>
          <w:sz w:val="40"/>
          <w:szCs w:val="40"/>
          <w14:ligatures w14:val="none"/>
        </w:rPr>
        <w:t xml:space="preserve"> a little bit ago… it</w:t>
      </w:r>
      <w:r w:rsidR="00AF67B3">
        <w:rPr>
          <w:rFonts w:ascii="Times New Roman" w:eastAsia="Times New Roman" w:hAnsi="Times New Roman" w:cs="Times New Roman"/>
          <w:kern w:val="0"/>
          <w:sz w:val="40"/>
          <w:szCs w:val="40"/>
          <w14:ligatures w14:val="none"/>
        </w:rPr>
        <w:t xml:space="preserve"> really</w:t>
      </w:r>
      <w:r w:rsidR="00DE5771" w:rsidRPr="00DE5771">
        <w:rPr>
          <w:rFonts w:ascii="Times New Roman" w:eastAsia="Times New Roman" w:hAnsi="Times New Roman" w:cs="Times New Roman"/>
          <w:kern w:val="0"/>
          <w:sz w:val="40"/>
          <w:szCs w:val="40"/>
          <w14:ligatures w14:val="none"/>
        </w:rPr>
        <w:t xml:space="preserve"> paints a beautiful picture of God’s Law. It says, </w:t>
      </w:r>
      <w:r w:rsidR="00DE5771" w:rsidRPr="00DE5771">
        <w:rPr>
          <w:rFonts w:ascii="Times New Roman" w:eastAsia="Times New Roman" w:hAnsi="Times New Roman" w:cs="Times New Roman"/>
          <w:b/>
          <w:bCs/>
          <w:kern w:val="0"/>
          <w:sz w:val="40"/>
          <w:szCs w:val="40"/>
          <w14:ligatures w14:val="none"/>
        </w:rPr>
        <w:t>“The law of the Lord is perfect, reviving the soul.”</w:t>
      </w:r>
      <w:r w:rsidR="00DE5771" w:rsidRPr="00DE5771">
        <w:rPr>
          <w:rFonts w:ascii="Times New Roman" w:eastAsia="Times New Roman" w:hAnsi="Times New Roman" w:cs="Times New Roman"/>
          <w:kern w:val="0"/>
          <w:sz w:val="40"/>
          <w:szCs w:val="40"/>
          <w14:ligatures w14:val="none"/>
        </w:rPr>
        <w:t xml:space="preserve"> </w:t>
      </w:r>
      <w:r w:rsidR="00EF18D1">
        <w:rPr>
          <w:rFonts w:ascii="Times New Roman" w:eastAsia="Times New Roman" w:hAnsi="Times New Roman" w:cs="Times New Roman"/>
          <w:kern w:val="0"/>
          <w:sz w:val="40"/>
          <w:szCs w:val="40"/>
          <w14:ligatures w14:val="none"/>
        </w:rPr>
        <w:t xml:space="preserve">Folks… </w:t>
      </w:r>
      <w:r w:rsidR="00DE5771" w:rsidRPr="00DE5771">
        <w:rPr>
          <w:rFonts w:ascii="Times New Roman" w:eastAsia="Times New Roman" w:hAnsi="Times New Roman" w:cs="Times New Roman"/>
          <w:kern w:val="0"/>
          <w:sz w:val="40"/>
          <w:szCs w:val="40"/>
          <w14:ligatures w14:val="none"/>
        </w:rPr>
        <w:t xml:space="preserve">The Law </w:t>
      </w:r>
      <w:r w:rsidR="008421BE">
        <w:rPr>
          <w:rFonts w:ascii="Times New Roman" w:eastAsia="Times New Roman" w:hAnsi="Times New Roman" w:cs="Times New Roman"/>
          <w:kern w:val="0"/>
          <w:sz w:val="40"/>
          <w:szCs w:val="40"/>
          <w14:ligatures w14:val="none"/>
        </w:rPr>
        <w:t xml:space="preserve">of God </w:t>
      </w:r>
      <w:r w:rsidR="00DE5771" w:rsidRPr="008421BE">
        <w:rPr>
          <w:rFonts w:ascii="Times New Roman" w:eastAsia="Times New Roman" w:hAnsi="Times New Roman" w:cs="Times New Roman"/>
          <w:b/>
          <w:bCs/>
          <w:i/>
          <w:iCs/>
          <w:kern w:val="0"/>
          <w:sz w:val="40"/>
          <w:szCs w:val="40"/>
          <w:u w:val="single"/>
          <w14:ligatures w14:val="none"/>
        </w:rPr>
        <w:t>is not</w:t>
      </w:r>
      <w:r w:rsidR="00DE5771" w:rsidRPr="00DE5771">
        <w:rPr>
          <w:rFonts w:ascii="Times New Roman" w:eastAsia="Times New Roman" w:hAnsi="Times New Roman" w:cs="Times New Roman"/>
          <w:kern w:val="0"/>
          <w:sz w:val="40"/>
          <w:szCs w:val="40"/>
          <w14:ligatures w14:val="none"/>
        </w:rPr>
        <w:t xml:space="preserve"> meant to crush </w:t>
      </w:r>
      <w:r w:rsidR="00EF18D1">
        <w:rPr>
          <w:rFonts w:ascii="Times New Roman" w:eastAsia="Times New Roman" w:hAnsi="Times New Roman" w:cs="Times New Roman"/>
          <w:kern w:val="0"/>
          <w:sz w:val="40"/>
          <w:szCs w:val="40"/>
          <w14:ligatures w14:val="none"/>
        </w:rPr>
        <w:t xml:space="preserve">you or destroy your life… </w:t>
      </w:r>
      <w:r w:rsidR="00DE5771" w:rsidRPr="00DE5771">
        <w:rPr>
          <w:rFonts w:ascii="Times New Roman" w:eastAsia="Times New Roman" w:hAnsi="Times New Roman" w:cs="Times New Roman"/>
          <w:kern w:val="0"/>
          <w:sz w:val="40"/>
          <w:szCs w:val="40"/>
          <w14:ligatures w14:val="none"/>
        </w:rPr>
        <w:t xml:space="preserve"> but </w:t>
      </w:r>
      <w:r w:rsidR="00EF18D1">
        <w:rPr>
          <w:rFonts w:ascii="Times New Roman" w:eastAsia="Times New Roman" w:hAnsi="Times New Roman" w:cs="Times New Roman"/>
          <w:kern w:val="0"/>
          <w:sz w:val="40"/>
          <w:szCs w:val="40"/>
          <w14:ligatures w14:val="none"/>
        </w:rPr>
        <w:t xml:space="preserve">it’s given by </w:t>
      </w:r>
      <w:r w:rsidR="0069725D">
        <w:rPr>
          <w:rFonts w:ascii="Times New Roman" w:eastAsia="Times New Roman" w:hAnsi="Times New Roman" w:cs="Times New Roman"/>
          <w:kern w:val="0"/>
          <w:sz w:val="40"/>
          <w:szCs w:val="40"/>
          <w14:ligatures w14:val="none"/>
        </w:rPr>
        <w:t xml:space="preserve">Your Father in Heaven </w:t>
      </w:r>
      <w:r w:rsidR="00EF18D1">
        <w:rPr>
          <w:rFonts w:ascii="Times New Roman" w:eastAsia="Times New Roman" w:hAnsi="Times New Roman" w:cs="Times New Roman"/>
          <w:kern w:val="0"/>
          <w:sz w:val="40"/>
          <w:szCs w:val="40"/>
          <w14:ligatures w14:val="none"/>
        </w:rPr>
        <w:t xml:space="preserve">so </w:t>
      </w:r>
      <w:r w:rsidR="00DE5771" w:rsidRPr="00DE5771">
        <w:rPr>
          <w:rFonts w:ascii="Times New Roman" w:eastAsia="Times New Roman" w:hAnsi="Times New Roman" w:cs="Times New Roman"/>
          <w:kern w:val="0"/>
          <w:sz w:val="40"/>
          <w:szCs w:val="40"/>
          <w14:ligatures w14:val="none"/>
        </w:rPr>
        <w:t xml:space="preserve">to restore </w:t>
      </w:r>
      <w:r w:rsidR="00EF18D1">
        <w:rPr>
          <w:rFonts w:ascii="Times New Roman" w:eastAsia="Times New Roman" w:hAnsi="Times New Roman" w:cs="Times New Roman"/>
          <w:kern w:val="0"/>
          <w:sz w:val="40"/>
          <w:szCs w:val="40"/>
          <w14:ligatures w14:val="none"/>
        </w:rPr>
        <w:t>you</w:t>
      </w:r>
      <w:r w:rsidR="00DE5771" w:rsidRPr="00DE5771">
        <w:rPr>
          <w:rFonts w:ascii="Times New Roman" w:eastAsia="Times New Roman" w:hAnsi="Times New Roman" w:cs="Times New Roman"/>
          <w:kern w:val="0"/>
          <w:sz w:val="40"/>
          <w:szCs w:val="40"/>
          <w14:ligatures w14:val="none"/>
        </w:rPr>
        <w:t xml:space="preserve"> and teach </w:t>
      </w:r>
      <w:r w:rsidR="00EF18D1">
        <w:rPr>
          <w:rFonts w:ascii="Times New Roman" w:eastAsia="Times New Roman" w:hAnsi="Times New Roman" w:cs="Times New Roman"/>
          <w:kern w:val="0"/>
          <w:sz w:val="40"/>
          <w:szCs w:val="40"/>
          <w14:ligatures w14:val="none"/>
        </w:rPr>
        <w:t>you</w:t>
      </w:r>
      <w:r w:rsidR="00DE5771" w:rsidRPr="00DE5771">
        <w:rPr>
          <w:rFonts w:ascii="Times New Roman" w:eastAsia="Times New Roman" w:hAnsi="Times New Roman" w:cs="Times New Roman"/>
          <w:kern w:val="0"/>
          <w:sz w:val="40"/>
          <w:szCs w:val="40"/>
          <w14:ligatures w14:val="none"/>
        </w:rPr>
        <w:t xml:space="preserve"> how to live in harmony with God and </w:t>
      </w:r>
      <w:r w:rsidR="00EF18D1">
        <w:rPr>
          <w:rFonts w:ascii="Times New Roman" w:eastAsia="Times New Roman" w:hAnsi="Times New Roman" w:cs="Times New Roman"/>
          <w:kern w:val="0"/>
          <w:sz w:val="40"/>
          <w:szCs w:val="40"/>
          <w14:ligatures w14:val="none"/>
        </w:rPr>
        <w:t>each</w:t>
      </w:r>
      <w:r w:rsidR="00DE5771" w:rsidRPr="00DE5771">
        <w:rPr>
          <w:rFonts w:ascii="Times New Roman" w:eastAsia="Times New Roman" w:hAnsi="Times New Roman" w:cs="Times New Roman"/>
          <w:kern w:val="0"/>
          <w:sz w:val="40"/>
          <w:szCs w:val="40"/>
          <w14:ligatures w14:val="none"/>
        </w:rPr>
        <w:t xml:space="preserve"> another.</w:t>
      </w:r>
      <w:r w:rsidR="0069725D">
        <w:rPr>
          <w:rFonts w:ascii="Times New Roman" w:eastAsia="Times New Roman" w:hAnsi="Times New Roman" w:cs="Times New Roman"/>
          <w:kern w:val="0"/>
          <w:sz w:val="40"/>
          <w:szCs w:val="40"/>
          <w14:ligatures w14:val="none"/>
        </w:rPr>
        <w:t xml:space="preserve">  </w:t>
      </w:r>
      <w:r w:rsidR="000F09FA">
        <w:rPr>
          <w:rFonts w:ascii="Times New Roman" w:eastAsia="Times New Roman" w:hAnsi="Times New Roman" w:cs="Times New Roman"/>
          <w:kern w:val="0"/>
          <w:sz w:val="40"/>
          <w:szCs w:val="40"/>
          <w14:ligatures w14:val="none"/>
        </w:rPr>
        <w:t xml:space="preserve">For </w:t>
      </w:r>
      <w:r w:rsidR="000F09FA">
        <w:rPr>
          <w:rFonts w:ascii="Times New Roman" w:eastAsia="Times New Roman" w:hAnsi="Times New Roman" w:cs="Times New Roman"/>
          <w:kern w:val="0"/>
          <w:sz w:val="40"/>
          <w:szCs w:val="40"/>
          <w14:ligatures w14:val="none"/>
        </w:rPr>
        <w:lastRenderedPageBreak/>
        <w:t>without the Law of God</w:t>
      </w:r>
      <w:r w:rsidR="00C10385">
        <w:rPr>
          <w:rFonts w:ascii="Times New Roman" w:eastAsia="Times New Roman" w:hAnsi="Times New Roman" w:cs="Times New Roman"/>
          <w:kern w:val="0"/>
          <w:sz w:val="40"/>
          <w:szCs w:val="40"/>
          <w14:ligatures w14:val="none"/>
        </w:rPr>
        <w:t>?  T</w:t>
      </w:r>
      <w:r w:rsidR="000F09FA">
        <w:rPr>
          <w:rFonts w:ascii="Times New Roman" w:eastAsia="Times New Roman" w:hAnsi="Times New Roman" w:cs="Times New Roman"/>
          <w:kern w:val="0"/>
          <w:sz w:val="40"/>
          <w:szCs w:val="40"/>
          <w14:ligatures w14:val="none"/>
        </w:rPr>
        <w:t xml:space="preserve">hat’s how wars begin.  That’s how countries are torn apart.  And </w:t>
      </w:r>
      <w:r w:rsidR="00E96CC5">
        <w:rPr>
          <w:rFonts w:ascii="Times New Roman" w:eastAsia="Times New Roman" w:hAnsi="Times New Roman" w:cs="Times New Roman"/>
          <w:kern w:val="0"/>
          <w:sz w:val="40"/>
          <w:szCs w:val="40"/>
          <w14:ligatures w14:val="none"/>
        </w:rPr>
        <w:t xml:space="preserve">that’s how </w:t>
      </w:r>
      <w:r w:rsidR="00C10385">
        <w:rPr>
          <w:rFonts w:ascii="Times New Roman" w:eastAsia="Times New Roman" w:hAnsi="Times New Roman" w:cs="Times New Roman"/>
          <w:kern w:val="0"/>
          <w:sz w:val="40"/>
          <w:szCs w:val="40"/>
          <w14:ligatures w14:val="none"/>
        </w:rPr>
        <w:t>a congregation</w:t>
      </w:r>
      <w:r w:rsidR="00426203">
        <w:rPr>
          <w:rFonts w:ascii="Times New Roman" w:eastAsia="Times New Roman" w:hAnsi="Times New Roman" w:cs="Times New Roman"/>
          <w:kern w:val="0"/>
          <w:sz w:val="40"/>
          <w:szCs w:val="40"/>
          <w14:ligatures w14:val="none"/>
        </w:rPr>
        <w:t xml:space="preserve"> and church can be strangled </w:t>
      </w:r>
      <w:r w:rsidR="00C10385">
        <w:rPr>
          <w:rFonts w:ascii="Times New Roman" w:eastAsia="Times New Roman" w:hAnsi="Times New Roman" w:cs="Times New Roman"/>
          <w:kern w:val="0"/>
          <w:sz w:val="40"/>
          <w:szCs w:val="40"/>
          <w14:ligatures w14:val="none"/>
        </w:rPr>
        <w:t>into nonexistence.</w:t>
      </w:r>
    </w:p>
    <w:p w14:paraId="13064182" w14:textId="7507C08A" w:rsidR="00DE5771" w:rsidRPr="00DE5771" w:rsidRDefault="00E21112" w:rsidP="00EF18D1">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Pr>
          <w:rFonts w:ascii="Times New Roman" w:eastAsia="Times New Roman" w:hAnsi="Times New Roman" w:cs="Times New Roman"/>
          <w:kern w:val="0"/>
          <w:sz w:val="40"/>
          <w:szCs w:val="40"/>
          <w14:ligatures w14:val="none"/>
        </w:rPr>
        <w:t>Wh</w:t>
      </w:r>
      <w:r w:rsidR="00DE5771" w:rsidRPr="00DE5771">
        <w:rPr>
          <w:rFonts w:ascii="Times New Roman" w:eastAsia="Times New Roman" w:hAnsi="Times New Roman" w:cs="Times New Roman"/>
          <w:kern w:val="0"/>
          <w:sz w:val="40"/>
          <w:szCs w:val="40"/>
          <w14:ligatures w14:val="none"/>
        </w:rPr>
        <w:t xml:space="preserve">at happens when we don’t live according to that harmony? Let’s consider a hypothetical example of someone holding a grudge. Imagine a man, we’ll call him Jack, who had a falling out with his neighbor years ago. Maybe it was over a property line dispute, or a perceived slight that was never addressed. Over time, the grudge grows. Every time Jack sees his </w:t>
      </w:r>
      <w:r w:rsidR="005455DD" w:rsidRPr="00DE5771">
        <w:rPr>
          <w:rFonts w:ascii="Times New Roman" w:eastAsia="Times New Roman" w:hAnsi="Times New Roman" w:cs="Times New Roman"/>
          <w:kern w:val="0"/>
          <w:sz w:val="40"/>
          <w:szCs w:val="40"/>
          <w14:ligatures w14:val="none"/>
        </w:rPr>
        <w:t>neighbor;</w:t>
      </w:r>
      <w:r w:rsidR="00DE5771" w:rsidRPr="00DE5771">
        <w:rPr>
          <w:rFonts w:ascii="Times New Roman" w:eastAsia="Times New Roman" w:hAnsi="Times New Roman" w:cs="Times New Roman"/>
          <w:kern w:val="0"/>
          <w:sz w:val="40"/>
          <w:szCs w:val="40"/>
          <w14:ligatures w14:val="none"/>
        </w:rPr>
        <w:t xml:space="preserve"> his heart hardens a little more. Instead of forgiving, Jack replays the offense in his mind like a tape on a loop, fueling his bitterness.</w:t>
      </w:r>
    </w:p>
    <w:p w14:paraId="720BC6E7" w14:textId="49C5020E" w:rsidR="00DE5771" w:rsidRPr="00DE5771" w:rsidRDefault="00DE5771" w:rsidP="005455DD">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The longer this goes on, the more damage it does—not to the neighbor</w:t>
      </w:r>
      <w:r w:rsidR="005455DD">
        <w:rPr>
          <w:rFonts w:ascii="Times New Roman" w:eastAsia="Times New Roman" w:hAnsi="Times New Roman" w:cs="Times New Roman"/>
          <w:kern w:val="0"/>
          <w:sz w:val="40"/>
          <w:szCs w:val="40"/>
          <w14:ligatures w14:val="none"/>
        </w:rPr>
        <w:t>(!)</w:t>
      </w:r>
      <w:r w:rsidRPr="00DE5771">
        <w:rPr>
          <w:rFonts w:ascii="Times New Roman" w:eastAsia="Times New Roman" w:hAnsi="Times New Roman" w:cs="Times New Roman"/>
          <w:kern w:val="0"/>
          <w:sz w:val="40"/>
          <w:szCs w:val="40"/>
          <w14:ligatures w14:val="none"/>
        </w:rPr>
        <w:t xml:space="preserve">, but to Jack himself. He </w:t>
      </w:r>
      <w:r w:rsidR="00E026D2">
        <w:rPr>
          <w:rFonts w:ascii="Times New Roman" w:eastAsia="Times New Roman" w:hAnsi="Times New Roman" w:cs="Times New Roman"/>
          <w:kern w:val="0"/>
          <w:sz w:val="40"/>
          <w:szCs w:val="40"/>
          <w14:ligatures w14:val="none"/>
        </w:rPr>
        <w:t xml:space="preserve">simply </w:t>
      </w:r>
      <w:r w:rsidRPr="00DE5771">
        <w:rPr>
          <w:rFonts w:ascii="Times New Roman" w:eastAsia="Times New Roman" w:hAnsi="Times New Roman" w:cs="Times New Roman"/>
          <w:kern w:val="0"/>
          <w:sz w:val="40"/>
          <w:szCs w:val="40"/>
          <w14:ligatures w14:val="none"/>
        </w:rPr>
        <w:t xml:space="preserve">can’t see the good in his neighbor or even love him as God commands. Jack is drinking </w:t>
      </w:r>
      <w:r w:rsidRPr="00DE5771">
        <w:rPr>
          <w:rFonts w:ascii="Times New Roman" w:eastAsia="Times New Roman" w:hAnsi="Times New Roman" w:cs="Times New Roman"/>
          <w:kern w:val="0"/>
          <w:sz w:val="40"/>
          <w:szCs w:val="40"/>
          <w14:ligatures w14:val="none"/>
        </w:rPr>
        <w:lastRenderedPageBreak/>
        <w:t>the poison of his grudge, hoping it will hurt someone else, but it’s destroying him instead.</w:t>
      </w:r>
      <w:r w:rsidR="003042B7">
        <w:rPr>
          <w:rFonts w:ascii="Times New Roman" w:eastAsia="Times New Roman" w:hAnsi="Times New Roman" w:cs="Times New Roman"/>
          <w:kern w:val="0"/>
          <w:sz w:val="40"/>
          <w:szCs w:val="40"/>
          <w14:ligatures w14:val="none"/>
        </w:rPr>
        <w:t xml:space="preserve">  It’s like pouring gasoline </w:t>
      </w:r>
      <w:r w:rsidR="00AD5055">
        <w:rPr>
          <w:rFonts w:ascii="Times New Roman" w:eastAsia="Times New Roman" w:hAnsi="Times New Roman" w:cs="Times New Roman"/>
          <w:kern w:val="0"/>
          <w:sz w:val="40"/>
          <w:szCs w:val="40"/>
          <w14:ligatures w14:val="none"/>
        </w:rPr>
        <w:t xml:space="preserve">on the fire in your own house – hoping that </w:t>
      </w:r>
      <w:r w:rsidR="00B7156C">
        <w:rPr>
          <w:rFonts w:ascii="Times New Roman" w:eastAsia="Times New Roman" w:hAnsi="Times New Roman" w:cs="Times New Roman"/>
          <w:kern w:val="0"/>
          <w:sz w:val="40"/>
          <w:szCs w:val="40"/>
          <w14:ligatures w14:val="none"/>
        </w:rPr>
        <w:t xml:space="preserve">burning your own house down </w:t>
      </w:r>
      <w:r w:rsidR="00247449">
        <w:rPr>
          <w:rFonts w:ascii="Times New Roman" w:eastAsia="Times New Roman" w:hAnsi="Times New Roman" w:cs="Times New Roman"/>
          <w:kern w:val="0"/>
          <w:sz w:val="40"/>
          <w:szCs w:val="40"/>
          <w14:ligatures w14:val="none"/>
        </w:rPr>
        <w:t>pisses off your neighbor</w:t>
      </w:r>
      <w:r w:rsidR="001E15B7">
        <w:rPr>
          <w:rFonts w:ascii="Times New Roman" w:eastAsia="Times New Roman" w:hAnsi="Times New Roman" w:cs="Times New Roman"/>
          <w:kern w:val="0"/>
          <w:sz w:val="40"/>
          <w:szCs w:val="40"/>
          <w14:ligatures w14:val="none"/>
        </w:rPr>
        <w:t xml:space="preserve">… </w:t>
      </w:r>
    </w:p>
    <w:p w14:paraId="48DA9257" w14:textId="6AF3A3D3" w:rsidR="00DE5771" w:rsidRPr="00DE5771" w:rsidRDefault="00DE5771" w:rsidP="005F51F0">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This is why the Law is so good—it breaks through the poison of sin. It challenges us to forgive</w:t>
      </w:r>
      <w:r w:rsidR="00F16700">
        <w:rPr>
          <w:rFonts w:ascii="Times New Roman" w:eastAsia="Times New Roman" w:hAnsi="Times New Roman" w:cs="Times New Roman"/>
          <w:kern w:val="0"/>
          <w:sz w:val="40"/>
          <w:szCs w:val="40"/>
          <w14:ligatures w14:val="none"/>
        </w:rPr>
        <w:t xml:space="preserve"> one another</w:t>
      </w:r>
      <w:r w:rsidRPr="00DE5771">
        <w:rPr>
          <w:rFonts w:ascii="Times New Roman" w:eastAsia="Times New Roman" w:hAnsi="Times New Roman" w:cs="Times New Roman"/>
          <w:kern w:val="0"/>
          <w:sz w:val="40"/>
          <w:szCs w:val="40"/>
          <w14:ligatures w14:val="none"/>
        </w:rPr>
        <w:t xml:space="preserve">, to </w:t>
      </w:r>
      <w:r w:rsidR="00F16700" w:rsidRPr="00DE5771">
        <w:rPr>
          <w:rFonts w:ascii="Times New Roman" w:eastAsia="Times New Roman" w:hAnsi="Times New Roman" w:cs="Times New Roman"/>
          <w:kern w:val="0"/>
          <w:sz w:val="40"/>
          <w:szCs w:val="40"/>
          <w14:ligatures w14:val="none"/>
        </w:rPr>
        <w:t>settle</w:t>
      </w:r>
      <w:r w:rsidR="00F16700">
        <w:rPr>
          <w:rFonts w:ascii="Times New Roman" w:eastAsia="Times New Roman" w:hAnsi="Times New Roman" w:cs="Times New Roman"/>
          <w:kern w:val="0"/>
          <w:sz w:val="40"/>
          <w:szCs w:val="40"/>
          <w14:ligatures w14:val="none"/>
        </w:rPr>
        <w:t xml:space="preserve"> disputes among us… and</w:t>
      </w:r>
      <w:r w:rsidRPr="00DE5771">
        <w:rPr>
          <w:rFonts w:ascii="Times New Roman" w:eastAsia="Times New Roman" w:hAnsi="Times New Roman" w:cs="Times New Roman"/>
          <w:kern w:val="0"/>
          <w:sz w:val="40"/>
          <w:szCs w:val="40"/>
          <w14:ligatures w14:val="none"/>
        </w:rPr>
        <w:t xml:space="preserve"> to </w:t>
      </w:r>
      <w:r w:rsidR="00F16700">
        <w:rPr>
          <w:rFonts w:ascii="Times New Roman" w:eastAsia="Times New Roman" w:hAnsi="Times New Roman" w:cs="Times New Roman"/>
          <w:kern w:val="0"/>
          <w:sz w:val="40"/>
          <w:szCs w:val="40"/>
          <w14:ligatures w14:val="none"/>
        </w:rPr>
        <w:t xml:space="preserve">show one another the </w:t>
      </w:r>
      <w:r w:rsidRPr="00DE5771">
        <w:rPr>
          <w:rFonts w:ascii="Times New Roman" w:eastAsia="Times New Roman" w:hAnsi="Times New Roman" w:cs="Times New Roman"/>
          <w:kern w:val="0"/>
          <w:sz w:val="40"/>
          <w:szCs w:val="40"/>
          <w14:ligatures w14:val="none"/>
        </w:rPr>
        <w:t>love</w:t>
      </w:r>
      <w:r w:rsidR="00F16700">
        <w:rPr>
          <w:rFonts w:ascii="Times New Roman" w:eastAsia="Times New Roman" w:hAnsi="Times New Roman" w:cs="Times New Roman"/>
          <w:kern w:val="0"/>
          <w:sz w:val="40"/>
          <w:szCs w:val="40"/>
          <w14:ligatures w14:val="none"/>
        </w:rPr>
        <w:t xml:space="preserve"> our Lord </w:t>
      </w:r>
      <w:r w:rsidR="00065708">
        <w:rPr>
          <w:rFonts w:ascii="Times New Roman" w:eastAsia="Times New Roman" w:hAnsi="Times New Roman" w:cs="Times New Roman"/>
          <w:kern w:val="0"/>
          <w:sz w:val="40"/>
          <w:szCs w:val="40"/>
          <w14:ligatures w14:val="none"/>
        </w:rPr>
        <w:t xml:space="preserve">so desperately </w:t>
      </w:r>
      <w:proofErr w:type="gramStart"/>
      <w:r w:rsidR="00065708">
        <w:rPr>
          <w:rFonts w:ascii="Times New Roman" w:eastAsia="Times New Roman" w:hAnsi="Times New Roman" w:cs="Times New Roman"/>
          <w:kern w:val="0"/>
          <w:sz w:val="40"/>
          <w:szCs w:val="40"/>
          <w14:ligatures w14:val="none"/>
        </w:rPr>
        <w:t>wants for</w:t>
      </w:r>
      <w:proofErr w:type="gramEnd"/>
      <w:r w:rsidR="00065708">
        <w:rPr>
          <w:rFonts w:ascii="Times New Roman" w:eastAsia="Times New Roman" w:hAnsi="Times New Roman" w:cs="Times New Roman"/>
          <w:kern w:val="0"/>
          <w:sz w:val="40"/>
          <w:szCs w:val="40"/>
          <w14:ligatures w14:val="none"/>
        </w:rPr>
        <w:t xml:space="preserve"> us to have</w:t>
      </w:r>
      <w:r w:rsidRPr="00DE5771">
        <w:rPr>
          <w:rFonts w:ascii="Times New Roman" w:eastAsia="Times New Roman" w:hAnsi="Times New Roman" w:cs="Times New Roman"/>
          <w:kern w:val="0"/>
          <w:sz w:val="40"/>
          <w:szCs w:val="40"/>
          <w14:ligatures w14:val="none"/>
        </w:rPr>
        <w:t>. God’s Law is like a mirror, showing us where we are holding onto arrogance and grudges and reminding us that our relationships are meant to reflect His love.</w:t>
      </w:r>
    </w:p>
    <w:p w14:paraId="042CE85A" w14:textId="77777777" w:rsidR="00DE5771" w:rsidRPr="00DE5771" w:rsidRDefault="00DE5771" w:rsidP="00DE5771">
      <w:pPr>
        <w:spacing w:after="0" w:line="480" w:lineRule="auto"/>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pict w14:anchorId="5F122704">
          <v:rect id="_x0000_i1027" style="width:0;height:1.5pt" o:hralign="center" o:hrstd="t" o:hr="t" fillcolor="#a0a0a0" stroked="f"/>
        </w:pict>
      </w:r>
    </w:p>
    <w:p w14:paraId="5FC204D1" w14:textId="34095E7C" w:rsidR="00DE5771" w:rsidRPr="00DE5771" w:rsidRDefault="00DE5771" w:rsidP="00C6660F">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 xml:space="preserve">In </w:t>
      </w:r>
      <w:r w:rsidR="00C6660F">
        <w:rPr>
          <w:rFonts w:ascii="Times New Roman" w:eastAsia="Times New Roman" w:hAnsi="Times New Roman" w:cs="Times New Roman"/>
          <w:kern w:val="0"/>
          <w:sz w:val="40"/>
          <w:szCs w:val="40"/>
          <w14:ligatures w14:val="none"/>
        </w:rPr>
        <w:t xml:space="preserve">the Old Testament reading today… </w:t>
      </w:r>
      <w:r w:rsidRPr="00DE5771">
        <w:rPr>
          <w:rFonts w:ascii="Times New Roman" w:eastAsia="Times New Roman" w:hAnsi="Times New Roman" w:cs="Times New Roman"/>
          <w:kern w:val="0"/>
          <w:sz w:val="40"/>
          <w:szCs w:val="40"/>
          <w14:ligatures w14:val="none"/>
        </w:rPr>
        <w:t xml:space="preserve">we see a beautiful but convicting moment. </w:t>
      </w:r>
      <w:r w:rsidR="004A64FD">
        <w:rPr>
          <w:rFonts w:ascii="Times New Roman" w:eastAsia="Times New Roman" w:hAnsi="Times New Roman" w:cs="Times New Roman"/>
          <w:kern w:val="0"/>
          <w:sz w:val="40"/>
          <w:szCs w:val="40"/>
          <w14:ligatures w14:val="none"/>
        </w:rPr>
        <w:t xml:space="preserve">The people were all gathered in the ‘church’… and </w:t>
      </w:r>
      <w:r w:rsidRPr="00DE5771">
        <w:rPr>
          <w:rFonts w:ascii="Times New Roman" w:eastAsia="Times New Roman" w:hAnsi="Times New Roman" w:cs="Times New Roman"/>
          <w:kern w:val="0"/>
          <w:sz w:val="40"/>
          <w:szCs w:val="40"/>
          <w14:ligatures w14:val="none"/>
        </w:rPr>
        <w:t>Ezra</w:t>
      </w:r>
      <w:r w:rsidR="004A64FD">
        <w:rPr>
          <w:rFonts w:ascii="Times New Roman" w:eastAsia="Times New Roman" w:hAnsi="Times New Roman" w:cs="Times New Roman"/>
          <w:kern w:val="0"/>
          <w:sz w:val="40"/>
          <w:szCs w:val="40"/>
          <w14:ligatures w14:val="none"/>
        </w:rPr>
        <w:t xml:space="preserve"> (the priest), he stands up and</w:t>
      </w:r>
      <w:r w:rsidRPr="00DE5771">
        <w:rPr>
          <w:rFonts w:ascii="Times New Roman" w:eastAsia="Times New Roman" w:hAnsi="Times New Roman" w:cs="Times New Roman"/>
          <w:kern w:val="0"/>
          <w:sz w:val="40"/>
          <w:szCs w:val="40"/>
          <w14:ligatures w14:val="none"/>
        </w:rPr>
        <w:t xml:space="preserve"> reads </w:t>
      </w:r>
      <w:r w:rsidR="001223CC">
        <w:rPr>
          <w:rFonts w:ascii="Times New Roman" w:eastAsia="Times New Roman" w:hAnsi="Times New Roman" w:cs="Times New Roman"/>
          <w:kern w:val="0"/>
          <w:sz w:val="40"/>
          <w:szCs w:val="40"/>
          <w14:ligatures w14:val="none"/>
        </w:rPr>
        <w:t>God’s Word</w:t>
      </w:r>
      <w:r w:rsidRPr="00DE5771">
        <w:rPr>
          <w:rFonts w:ascii="Times New Roman" w:eastAsia="Times New Roman" w:hAnsi="Times New Roman" w:cs="Times New Roman"/>
          <w:kern w:val="0"/>
          <w:sz w:val="40"/>
          <w:szCs w:val="40"/>
          <w14:ligatures w14:val="none"/>
        </w:rPr>
        <w:t xml:space="preserve"> to the </w:t>
      </w:r>
      <w:r w:rsidRPr="00DE5771">
        <w:rPr>
          <w:rFonts w:ascii="Times New Roman" w:eastAsia="Times New Roman" w:hAnsi="Times New Roman" w:cs="Times New Roman"/>
          <w:kern w:val="0"/>
          <w:sz w:val="40"/>
          <w:szCs w:val="40"/>
          <w14:ligatures w14:val="none"/>
        </w:rPr>
        <w:lastRenderedPageBreak/>
        <w:t>people</w:t>
      </w:r>
      <w:r w:rsidR="0046291D">
        <w:rPr>
          <w:rFonts w:ascii="Times New Roman" w:eastAsia="Times New Roman" w:hAnsi="Times New Roman" w:cs="Times New Roman"/>
          <w:kern w:val="0"/>
          <w:sz w:val="40"/>
          <w:szCs w:val="40"/>
          <w14:ligatures w14:val="none"/>
        </w:rPr>
        <w:t>.</w:t>
      </w:r>
      <w:r w:rsidRPr="00DE5771">
        <w:rPr>
          <w:rFonts w:ascii="Times New Roman" w:eastAsia="Times New Roman" w:hAnsi="Times New Roman" w:cs="Times New Roman"/>
          <w:kern w:val="0"/>
          <w:sz w:val="40"/>
          <w:szCs w:val="40"/>
          <w14:ligatures w14:val="none"/>
        </w:rPr>
        <w:t xml:space="preserve"> </w:t>
      </w:r>
      <w:r w:rsidR="003311F8">
        <w:rPr>
          <w:rFonts w:ascii="Times New Roman" w:eastAsia="Times New Roman" w:hAnsi="Times New Roman" w:cs="Times New Roman"/>
          <w:kern w:val="0"/>
          <w:sz w:val="40"/>
          <w:szCs w:val="40"/>
          <w14:ligatures w14:val="none"/>
        </w:rPr>
        <w:t xml:space="preserve">Upon hearing God’s Law, the people came to understand their sins… </w:t>
      </w:r>
      <w:r w:rsidR="001223CC">
        <w:rPr>
          <w:rFonts w:ascii="Times New Roman" w:eastAsia="Times New Roman" w:hAnsi="Times New Roman" w:cs="Times New Roman"/>
          <w:kern w:val="0"/>
          <w:sz w:val="40"/>
          <w:szCs w:val="40"/>
          <w14:ligatures w14:val="none"/>
        </w:rPr>
        <w:t>and t</w:t>
      </w:r>
      <w:r w:rsidRPr="00DE5771">
        <w:rPr>
          <w:rFonts w:ascii="Times New Roman" w:eastAsia="Times New Roman" w:hAnsi="Times New Roman" w:cs="Times New Roman"/>
          <w:kern w:val="0"/>
          <w:sz w:val="40"/>
          <w:szCs w:val="40"/>
          <w14:ligatures w14:val="none"/>
        </w:rPr>
        <w:t xml:space="preserve">hey </w:t>
      </w:r>
      <w:r w:rsidR="001223CC">
        <w:rPr>
          <w:rFonts w:ascii="Times New Roman" w:eastAsia="Times New Roman" w:hAnsi="Times New Roman" w:cs="Times New Roman"/>
          <w:kern w:val="0"/>
          <w:sz w:val="40"/>
          <w:szCs w:val="40"/>
          <w14:ligatures w14:val="none"/>
        </w:rPr>
        <w:t>were</w:t>
      </w:r>
      <w:r w:rsidRPr="00DE5771">
        <w:rPr>
          <w:rFonts w:ascii="Times New Roman" w:eastAsia="Times New Roman" w:hAnsi="Times New Roman" w:cs="Times New Roman"/>
          <w:kern w:val="0"/>
          <w:sz w:val="40"/>
          <w:szCs w:val="40"/>
          <w14:ligatures w14:val="none"/>
        </w:rPr>
        <w:t xml:space="preserve"> so overwhelmed by their sin</w:t>
      </w:r>
      <w:r w:rsidR="00A51115">
        <w:rPr>
          <w:rFonts w:ascii="Times New Roman" w:eastAsia="Times New Roman" w:hAnsi="Times New Roman" w:cs="Times New Roman"/>
          <w:kern w:val="0"/>
          <w:sz w:val="40"/>
          <w:szCs w:val="40"/>
          <w14:ligatures w14:val="none"/>
        </w:rPr>
        <w:t>(!)…</w:t>
      </w:r>
      <w:r w:rsidRPr="00DE5771">
        <w:rPr>
          <w:rFonts w:ascii="Times New Roman" w:eastAsia="Times New Roman" w:hAnsi="Times New Roman" w:cs="Times New Roman"/>
          <w:kern w:val="0"/>
          <w:sz w:val="40"/>
          <w:szCs w:val="40"/>
          <w14:ligatures w14:val="none"/>
        </w:rPr>
        <w:t xml:space="preserve"> that they begin to weep. They realize how far they’ve fallen short of God’s standard.</w:t>
      </w:r>
      <w:r w:rsidR="008E18A6">
        <w:rPr>
          <w:rFonts w:ascii="Times New Roman" w:eastAsia="Times New Roman" w:hAnsi="Times New Roman" w:cs="Times New Roman"/>
          <w:kern w:val="0"/>
          <w:sz w:val="40"/>
          <w:szCs w:val="40"/>
          <w14:ligatures w14:val="none"/>
        </w:rPr>
        <w:t xml:space="preserve">  [LP]</w:t>
      </w:r>
    </w:p>
    <w:p w14:paraId="313FA10A" w14:textId="77777777" w:rsidR="00DE5771" w:rsidRPr="00DE5771" w:rsidRDefault="00DE5771" w:rsidP="008E18A6">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Have you ever had that experience? You hear God’s Word, and it cuts to your heart. Maybe it’s a command to forgive, and you think of that one person you’ve been avoiding. Or maybe it’s a reminder to be humble, and you recognize pride that you didn’t even want to admit was there.</w:t>
      </w:r>
    </w:p>
    <w:p w14:paraId="7111D1AC" w14:textId="36A2C2D6" w:rsidR="00DE5771" w:rsidRPr="00DE5771" w:rsidRDefault="00DE5771" w:rsidP="00C2431A">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 xml:space="preserve">Our first reaction to the Law is often to </w:t>
      </w:r>
      <w:proofErr w:type="gramStart"/>
      <w:r w:rsidRPr="00DE5771">
        <w:rPr>
          <w:rFonts w:ascii="Times New Roman" w:eastAsia="Times New Roman" w:hAnsi="Times New Roman" w:cs="Times New Roman"/>
          <w:kern w:val="0"/>
          <w:sz w:val="40"/>
          <w:szCs w:val="40"/>
          <w14:ligatures w14:val="none"/>
        </w:rPr>
        <w:t>clam</w:t>
      </w:r>
      <w:proofErr w:type="gramEnd"/>
      <w:r w:rsidRPr="00DE5771">
        <w:rPr>
          <w:rFonts w:ascii="Times New Roman" w:eastAsia="Times New Roman" w:hAnsi="Times New Roman" w:cs="Times New Roman"/>
          <w:kern w:val="0"/>
          <w:sz w:val="40"/>
          <w:szCs w:val="40"/>
          <w14:ligatures w14:val="none"/>
        </w:rPr>
        <w:t xml:space="preserve"> up or shut down. It’s hard to hear about our sins</w:t>
      </w:r>
      <w:r w:rsidR="00C2431A">
        <w:rPr>
          <w:rFonts w:ascii="Times New Roman" w:eastAsia="Times New Roman" w:hAnsi="Times New Roman" w:cs="Times New Roman"/>
          <w:kern w:val="0"/>
          <w:sz w:val="40"/>
          <w:szCs w:val="40"/>
          <w14:ligatures w14:val="none"/>
        </w:rPr>
        <w:t>!</w:t>
      </w:r>
      <w:r w:rsidRPr="00DE5771">
        <w:rPr>
          <w:rFonts w:ascii="Times New Roman" w:eastAsia="Times New Roman" w:hAnsi="Times New Roman" w:cs="Times New Roman"/>
          <w:kern w:val="0"/>
          <w:sz w:val="40"/>
          <w:szCs w:val="40"/>
          <w14:ligatures w14:val="none"/>
        </w:rPr>
        <w:t xml:space="preserve"> But Nehemiah gives the people, and</w:t>
      </w:r>
      <w:r w:rsidR="00C2431A">
        <w:rPr>
          <w:rFonts w:ascii="Times New Roman" w:eastAsia="Times New Roman" w:hAnsi="Times New Roman" w:cs="Times New Roman"/>
          <w:kern w:val="0"/>
          <w:sz w:val="40"/>
          <w:szCs w:val="40"/>
          <w14:ligatures w14:val="none"/>
        </w:rPr>
        <w:t xml:space="preserve"> to</w:t>
      </w:r>
      <w:r w:rsidRPr="00DE5771">
        <w:rPr>
          <w:rFonts w:ascii="Times New Roman" w:eastAsia="Times New Roman" w:hAnsi="Times New Roman" w:cs="Times New Roman"/>
          <w:kern w:val="0"/>
          <w:sz w:val="40"/>
          <w:szCs w:val="40"/>
          <w14:ligatures w14:val="none"/>
        </w:rPr>
        <w:t xml:space="preserve"> us, an important </w:t>
      </w:r>
      <w:r w:rsidR="00C2431A">
        <w:rPr>
          <w:rFonts w:ascii="Times New Roman" w:eastAsia="Times New Roman" w:hAnsi="Times New Roman" w:cs="Times New Roman"/>
          <w:kern w:val="0"/>
          <w:sz w:val="40"/>
          <w:szCs w:val="40"/>
          <w14:ligatures w14:val="none"/>
        </w:rPr>
        <w:t>message</w:t>
      </w:r>
      <w:r w:rsidRPr="00DE5771">
        <w:rPr>
          <w:rFonts w:ascii="Times New Roman" w:eastAsia="Times New Roman" w:hAnsi="Times New Roman" w:cs="Times New Roman"/>
          <w:kern w:val="0"/>
          <w:sz w:val="40"/>
          <w:szCs w:val="40"/>
          <w14:ligatures w14:val="none"/>
        </w:rPr>
        <w:t xml:space="preserve">: </w:t>
      </w:r>
      <w:r w:rsidRPr="00C2431A">
        <w:rPr>
          <w:rFonts w:ascii="Times New Roman" w:eastAsia="Times New Roman" w:hAnsi="Times New Roman" w:cs="Times New Roman"/>
          <w:b/>
          <w:bCs/>
          <w:kern w:val="0"/>
          <w:sz w:val="40"/>
          <w:szCs w:val="40"/>
          <w14:ligatures w14:val="none"/>
        </w:rPr>
        <w:t>“Do not mourn or weep… The joy of the Lord is your strength.”</w:t>
      </w:r>
    </w:p>
    <w:p w14:paraId="47EF88E9" w14:textId="3DCBA98F" w:rsidR="001C36BB" w:rsidRPr="007165E9" w:rsidRDefault="00DE5771" w:rsidP="001C36BB">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lastRenderedPageBreak/>
        <w:t>Here’s the key</w:t>
      </w:r>
      <w:r w:rsidR="008A3DDE">
        <w:rPr>
          <w:rFonts w:ascii="Times New Roman" w:eastAsia="Times New Roman" w:hAnsi="Times New Roman" w:cs="Times New Roman"/>
          <w:kern w:val="0"/>
          <w:sz w:val="40"/>
          <w:szCs w:val="40"/>
          <w14:ligatures w14:val="none"/>
        </w:rPr>
        <w:t>….</w:t>
      </w:r>
      <w:r w:rsidRPr="00DE5771">
        <w:rPr>
          <w:rFonts w:ascii="Times New Roman" w:eastAsia="Times New Roman" w:hAnsi="Times New Roman" w:cs="Times New Roman"/>
          <w:kern w:val="0"/>
          <w:sz w:val="40"/>
          <w:szCs w:val="40"/>
          <w14:ligatures w14:val="none"/>
        </w:rPr>
        <w:t xml:space="preserve"> when the Law convicts us, we must stay in the moment. </w:t>
      </w:r>
      <w:r w:rsidRPr="008A3DDE">
        <w:rPr>
          <w:rFonts w:ascii="Times New Roman" w:eastAsia="Times New Roman" w:hAnsi="Times New Roman" w:cs="Times New Roman"/>
          <w:b/>
          <w:bCs/>
          <w:i/>
          <w:iCs/>
          <w:kern w:val="0"/>
          <w:sz w:val="40"/>
          <w:szCs w:val="40"/>
          <w:u w:val="single"/>
          <w14:ligatures w14:val="none"/>
        </w:rPr>
        <w:t>Don’t run away</w:t>
      </w:r>
      <w:r w:rsidRPr="00DE5771">
        <w:rPr>
          <w:rFonts w:ascii="Times New Roman" w:eastAsia="Times New Roman" w:hAnsi="Times New Roman" w:cs="Times New Roman"/>
          <w:kern w:val="0"/>
          <w:sz w:val="40"/>
          <w:szCs w:val="40"/>
          <w14:ligatures w14:val="none"/>
        </w:rPr>
        <w:t xml:space="preserve"> from the discomfort</w:t>
      </w:r>
      <w:r w:rsidR="008A3DDE">
        <w:rPr>
          <w:rFonts w:ascii="Times New Roman" w:eastAsia="Times New Roman" w:hAnsi="Times New Roman" w:cs="Times New Roman"/>
          <w:kern w:val="0"/>
          <w:sz w:val="40"/>
          <w:szCs w:val="40"/>
          <w14:ligatures w14:val="none"/>
        </w:rPr>
        <w:t>…</w:t>
      </w:r>
      <w:r w:rsidRPr="00DE5771">
        <w:rPr>
          <w:rFonts w:ascii="Times New Roman" w:eastAsia="Times New Roman" w:hAnsi="Times New Roman" w:cs="Times New Roman"/>
          <w:kern w:val="0"/>
          <w:sz w:val="40"/>
          <w:szCs w:val="40"/>
          <w14:ligatures w14:val="none"/>
        </w:rPr>
        <w:t xml:space="preserve"> but listen</w:t>
      </w:r>
      <w:r w:rsidR="008A3DDE">
        <w:rPr>
          <w:rFonts w:ascii="Times New Roman" w:eastAsia="Times New Roman" w:hAnsi="Times New Roman" w:cs="Times New Roman"/>
          <w:kern w:val="0"/>
          <w:sz w:val="40"/>
          <w:szCs w:val="40"/>
          <w14:ligatures w14:val="none"/>
        </w:rPr>
        <w:t xml:space="preserve">… listen very </w:t>
      </w:r>
      <w:r w:rsidRPr="00DE5771">
        <w:rPr>
          <w:rFonts w:ascii="Times New Roman" w:eastAsia="Times New Roman" w:hAnsi="Times New Roman" w:cs="Times New Roman"/>
          <w:kern w:val="0"/>
          <w:sz w:val="40"/>
          <w:szCs w:val="40"/>
          <w14:ligatures w14:val="none"/>
        </w:rPr>
        <w:t xml:space="preserve">carefully. Why? Because when we stay present, we’re </w:t>
      </w:r>
      <w:r w:rsidR="00802FB9">
        <w:rPr>
          <w:rFonts w:ascii="Times New Roman" w:eastAsia="Times New Roman" w:hAnsi="Times New Roman" w:cs="Times New Roman"/>
          <w:kern w:val="0"/>
          <w:sz w:val="40"/>
          <w:szCs w:val="40"/>
          <w14:ligatures w14:val="none"/>
        </w:rPr>
        <w:t xml:space="preserve">going to be </w:t>
      </w:r>
      <w:r w:rsidRPr="00DE5771">
        <w:rPr>
          <w:rFonts w:ascii="Times New Roman" w:eastAsia="Times New Roman" w:hAnsi="Times New Roman" w:cs="Times New Roman"/>
          <w:kern w:val="0"/>
          <w:sz w:val="40"/>
          <w:szCs w:val="40"/>
          <w14:ligatures w14:val="none"/>
        </w:rPr>
        <w:t xml:space="preserve">able to hear the </w:t>
      </w:r>
      <w:r w:rsidR="00802FB9">
        <w:rPr>
          <w:rFonts w:ascii="Times New Roman" w:eastAsia="Times New Roman" w:hAnsi="Times New Roman" w:cs="Times New Roman"/>
          <w:kern w:val="0"/>
          <w:sz w:val="40"/>
          <w:szCs w:val="40"/>
          <w14:ligatures w14:val="none"/>
        </w:rPr>
        <w:t xml:space="preserve">wonderful </w:t>
      </w:r>
      <w:r w:rsidRPr="00DE5771">
        <w:rPr>
          <w:rFonts w:ascii="Times New Roman" w:eastAsia="Times New Roman" w:hAnsi="Times New Roman" w:cs="Times New Roman"/>
          <w:kern w:val="0"/>
          <w:sz w:val="40"/>
          <w:szCs w:val="40"/>
          <w14:ligatures w14:val="none"/>
        </w:rPr>
        <w:t>Gospel</w:t>
      </w:r>
      <w:r w:rsidR="00802FB9">
        <w:rPr>
          <w:rFonts w:ascii="Times New Roman" w:eastAsia="Times New Roman" w:hAnsi="Times New Roman" w:cs="Times New Roman"/>
          <w:kern w:val="0"/>
          <w:sz w:val="40"/>
          <w:szCs w:val="40"/>
          <w14:ligatures w14:val="none"/>
        </w:rPr>
        <w:t xml:space="preserve"> of Jesus Christ</w:t>
      </w:r>
      <w:r w:rsidRPr="00DE5771">
        <w:rPr>
          <w:rFonts w:ascii="Times New Roman" w:eastAsia="Times New Roman" w:hAnsi="Times New Roman" w:cs="Times New Roman"/>
          <w:kern w:val="0"/>
          <w:sz w:val="40"/>
          <w:szCs w:val="40"/>
          <w14:ligatures w14:val="none"/>
        </w:rPr>
        <w:t xml:space="preserve">. The Law’s purpose is not to leave us in despair—it’s to lead us to </w:t>
      </w:r>
      <w:r w:rsidR="00A166EE">
        <w:rPr>
          <w:rFonts w:ascii="Times New Roman" w:eastAsia="Times New Roman" w:hAnsi="Times New Roman" w:cs="Times New Roman"/>
          <w:kern w:val="0"/>
          <w:sz w:val="40"/>
          <w:szCs w:val="40"/>
          <w14:ligatures w14:val="none"/>
        </w:rPr>
        <w:t xml:space="preserve">God’s sweet </w:t>
      </w:r>
      <w:r w:rsidRPr="00DE5771">
        <w:rPr>
          <w:rFonts w:ascii="Times New Roman" w:eastAsia="Times New Roman" w:hAnsi="Times New Roman" w:cs="Times New Roman"/>
          <w:kern w:val="0"/>
          <w:sz w:val="40"/>
          <w:szCs w:val="40"/>
          <w14:ligatures w14:val="none"/>
        </w:rPr>
        <w:t>grace</w:t>
      </w:r>
      <w:r w:rsidR="00A166EE">
        <w:rPr>
          <w:rFonts w:ascii="Times New Roman" w:eastAsia="Times New Roman" w:hAnsi="Times New Roman" w:cs="Times New Roman"/>
          <w:kern w:val="0"/>
          <w:sz w:val="40"/>
          <w:szCs w:val="40"/>
          <w14:ligatures w14:val="none"/>
        </w:rPr>
        <w:t xml:space="preserve">… </w:t>
      </w:r>
      <w:r w:rsidR="00481552">
        <w:rPr>
          <w:rFonts w:ascii="Times New Roman" w:eastAsia="Times New Roman" w:hAnsi="Times New Roman" w:cs="Times New Roman"/>
          <w:kern w:val="0"/>
          <w:sz w:val="40"/>
          <w:szCs w:val="40"/>
          <w14:ligatures w14:val="none"/>
        </w:rPr>
        <w:t xml:space="preserve">for </w:t>
      </w:r>
      <w:r w:rsidR="00481552" w:rsidRPr="00481552">
        <w:rPr>
          <w:rFonts w:ascii="Times New Roman" w:eastAsia="Times New Roman" w:hAnsi="Times New Roman" w:cs="Times New Roman"/>
          <w:b/>
          <w:bCs/>
          <w:kern w:val="0"/>
          <w:sz w:val="40"/>
          <w:szCs w:val="40"/>
          <w14:ligatures w14:val="none"/>
        </w:rPr>
        <w:t xml:space="preserve">“…  </w:t>
      </w:r>
      <w:r w:rsidR="001C36BB" w:rsidRPr="00481552">
        <w:rPr>
          <w:rFonts w:ascii="Times New Roman" w:eastAsia="Times New Roman" w:hAnsi="Times New Roman" w:cs="Times New Roman"/>
          <w:b/>
          <w:bCs/>
          <w:kern w:val="0"/>
          <w:sz w:val="40"/>
          <w:szCs w:val="40"/>
          <w14:ligatures w14:val="none"/>
        </w:rPr>
        <w:t xml:space="preserve">when the fullness of time had come, God sent forth his Son, born of woman, born under the law, to redeem </w:t>
      </w:r>
      <w:r w:rsidR="00481552" w:rsidRPr="00481552">
        <w:rPr>
          <w:rFonts w:ascii="Times New Roman" w:eastAsia="Times New Roman" w:hAnsi="Times New Roman" w:cs="Times New Roman"/>
          <w:b/>
          <w:bCs/>
          <w:kern w:val="0"/>
          <w:sz w:val="40"/>
          <w:szCs w:val="40"/>
          <w14:ligatures w14:val="none"/>
        </w:rPr>
        <w:t>[us]</w:t>
      </w:r>
      <w:r w:rsidR="001C36BB" w:rsidRPr="00481552">
        <w:rPr>
          <w:rFonts w:ascii="Times New Roman" w:eastAsia="Times New Roman" w:hAnsi="Times New Roman" w:cs="Times New Roman"/>
          <w:b/>
          <w:bCs/>
          <w:kern w:val="0"/>
          <w:sz w:val="40"/>
          <w:szCs w:val="40"/>
          <w14:ligatures w14:val="none"/>
        </w:rPr>
        <w:t xml:space="preserve"> who were under the law, so that we might receive adoption as sons.</w:t>
      </w:r>
      <w:r w:rsidR="00481552" w:rsidRPr="00481552">
        <w:rPr>
          <w:rFonts w:ascii="Times New Roman" w:eastAsia="Times New Roman" w:hAnsi="Times New Roman" w:cs="Times New Roman"/>
          <w:b/>
          <w:bCs/>
          <w:kern w:val="0"/>
          <w:sz w:val="40"/>
          <w:szCs w:val="40"/>
          <w14:ligatures w14:val="none"/>
        </w:rPr>
        <w:t>”</w:t>
      </w:r>
      <w:r w:rsidR="001C36BB" w:rsidRPr="00481552">
        <w:rPr>
          <w:rFonts w:ascii="Times New Roman" w:eastAsia="Times New Roman" w:hAnsi="Times New Roman" w:cs="Times New Roman"/>
          <w:b/>
          <w:bCs/>
          <w:kern w:val="0"/>
          <w:sz w:val="40"/>
          <w:szCs w:val="40"/>
          <w14:ligatures w14:val="none"/>
        </w:rPr>
        <w:t xml:space="preserve"> </w:t>
      </w:r>
      <w:r w:rsidR="007165E9">
        <w:rPr>
          <w:rFonts w:ascii="Times New Roman" w:eastAsia="Times New Roman" w:hAnsi="Times New Roman" w:cs="Times New Roman"/>
          <w:kern w:val="0"/>
          <w:sz w:val="40"/>
          <w:szCs w:val="40"/>
          <w14:ligatures w14:val="none"/>
        </w:rPr>
        <w:t xml:space="preserve">It is by Christ’s </w:t>
      </w:r>
      <w:r w:rsidR="00D45C26">
        <w:rPr>
          <w:rFonts w:ascii="Times New Roman" w:eastAsia="Times New Roman" w:hAnsi="Times New Roman" w:cs="Times New Roman"/>
          <w:kern w:val="0"/>
          <w:sz w:val="40"/>
          <w:szCs w:val="40"/>
          <w14:ligatures w14:val="none"/>
        </w:rPr>
        <w:t xml:space="preserve">atoning sacrifice that you and I have been given grace to live.  </w:t>
      </w:r>
      <w:r w:rsidR="0029512C">
        <w:rPr>
          <w:rFonts w:ascii="Times New Roman" w:eastAsia="Times New Roman" w:hAnsi="Times New Roman" w:cs="Times New Roman"/>
          <w:kern w:val="0"/>
          <w:sz w:val="40"/>
          <w:szCs w:val="40"/>
          <w14:ligatures w14:val="none"/>
        </w:rPr>
        <w:t>By His death and His rising from the tomb that the Lord’s joy flows upon us and grants us everlasting life!</w:t>
      </w:r>
    </w:p>
    <w:p w14:paraId="55C1EEEA" w14:textId="2DDB580B" w:rsidR="00DE5771" w:rsidRPr="00DE5771" w:rsidRDefault="00DE5771" w:rsidP="0029512C">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 xml:space="preserve">In Luke 4, Jesus reads from Isaiah and declares, </w:t>
      </w:r>
      <w:r w:rsidRPr="0029512C">
        <w:rPr>
          <w:rFonts w:ascii="Times New Roman" w:eastAsia="Times New Roman" w:hAnsi="Times New Roman" w:cs="Times New Roman"/>
          <w:b/>
          <w:bCs/>
          <w:kern w:val="0"/>
          <w:sz w:val="40"/>
          <w:szCs w:val="40"/>
          <w14:ligatures w14:val="none"/>
        </w:rPr>
        <w:t xml:space="preserve">“Today this Scripture has been fulfilled in your hearing.” </w:t>
      </w:r>
      <w:r w:rsidR="0029512C">
        <w:rPr>
          <w:rFonts w:ascii="Times New Roman" w:eastAsia="Times New Roman" w:hAnsi="Times New Roman" w:cs="Times New Roman"/>
          <w:kern w:val="0"/>
          <w:sz w:val="40"/>
          <w:szCs w:val="40"/>
          <w14:ligatures w14:val="none"/>
        </w:rPr>
        <w:t>Christ</w:t>
      </w:r>
      <w:r w:rsidRPr="00DE5771">
        <w:rPr>
          <w:rFonts w:ascii="Times New Roman" w:eastAsia="Times New Roman" w:hAnsi="Times New Roman" w:cs="Times New Roman"/>
          <w:kern w:val="0"/>
          <w:sz w:val="40"/>
          <w:szCs w:val="40"/>
          <w14:ligatures w14:val="none"/>
        </w:rPr>
        <w:t xml:space="preserve"> came to fulfill the Law on our behalf, living a perfect life of obedience and </w:t>
      </w:r>
      <w:r w:rsidRPr="00DE5771">
        <w:rPr>
          <w:rFonts w:ascii="Times New Roman" w:eastAsia="Times New Roman" w:hAnsi="Times New Roman" w:cs="Times New Roman"/>
          <w:kern w:val="0"/>
          <w:sz w:val="40"/>
          <w:szCs w:val="40"/>
          <w14:ligatures w14:val="none"/>
        </w:rPr>
        <w:lastRenderedPageBreak/>
        <w:t xml:space="preserve">taking </w:t>
      </w:r>
      <w:r w:rsidR="00031442" w:rsidRPr="00DE5771">
        <w:rPr>
          <w:rFonts w:ascii="Times New Roman" w:eastAsia="Times New Roman" w:hAnsi="Times New Roman" w:cs="Times New Roman"/>
          <w:kern w:val="0"/>
          <w:sz w:val="40"/>
          <w:szCs w:val="40"/>
          <w14:ligatures w14:val="none"/>
        </w:rPr>
        <w:t>the punishment,</w:t>
      </w:r>
      <w:r w:rsidRPr="00DE5771">
        <w:rPr>
          <w:rFonts w:ascii="Times New Roman" w:eastAsia="Times New Roman" w:hAnsi="Times New Roman" w:cs="Times New Roman"/>
          <w:kern w:val="0"/>
          <w:sz w:val="40"/>
          <w:szCs w:val="40"/>
          <w14:ligatures w14:val="none"/>
        </w:rPr>
        <w:t xml:space="preserve"> we deserved.</w:t>
      </w:r>
      <w:r w:rsidR="0029512C">
        <w:rPr>
          <w:rFonts w:ascii="Times New Roman" w:eastAsia="Times New Roman" w:hAnsi="Times New Roman" w:cs="Times New Roman"/>
          <w:kern w:val="0"/>
          <w:sz w:val="40"/>
          <w:szCs w:val="40"/>
          <w14:ligatures w14:val="none"/>
        </w:rPr>
        <w:t xml:space="preserve">  </w:t>
      </w:r>
      <w:r w:rsidRPr="00DE5771">
        <w:rPr>
          <w:rFonts w:ascii="Times New Roman" w:eastAsia="Times New Roman" w:hAnsi="Times New Roman" w:cs="Times New Roman"/>
          <w:kern w:val="0"/>
          <w:sz w:val="40"/>
          <w:szCs w:val="40"/>
          <w14:ligatures w14:val="none"/>
        </w:rPr>
        <w:t>This means that the Law no longer condemns us—it becomes a blessing. Through Jesus, we are freed from the fear of failure and empowered to live in joyful obedience.</w:t>
      </w:r>
    </w:p>
    <w:p w14:paraId="0BF76712" w14:textId="77777777" w:rsidR="00DE5771" w:rsidRPr="00DE5771" w:rsidRDefault="00DE5771" w:rsidP="00031442">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 xml:space="preserve">Obeying God’s Law isn’t about earning His love. </w:t>
      </w:r>
      <w:r w:rsidRPr="00031442">
        <w:rPr>
          <w:rFonts w:ascii="Times New Roman" w:eastAsia="Times New Roman" w:hAnsi="Times New Roman" w:cs="Times New Roman"/>
          <w:b/>
          <w:bCs/>
          <w:i/>
          <w:iCs/>
          <w:kern w:val="0"/>
          <w:sz w:val="40"/>
          <w:szCs w:val="40"/>
          <w:u w:val="single"/>
          <w14:ligatures w14:val="none"/>
        </w:rPr>
        <w:t>It’s a response to His grace</w:t>
      </w:r>
      <w:r w:rsidRPr="00DE5771">
        <w:rPr>
          <w:rFonts w:ascii="Times New Roman" w:eastAsia="Times New Roman" w:hAnsi="Times New Roman" w:cs="Times New Roman"/>
          <w:kern w:val="0"/>
          <w:sz w:val="40"/>
          <w:szCs w:val="40"/>
          <w14:ligatures w14:val="none"/>
        </w:rPr>
        <w:t>. It’s about living in the freedom Christ has given us and loving others as He has loved us.</w:t>
      </w:r>
    </w:p>
    <w:p w14:paraId="0225AB23" w14:textId="0BD191A2" w:rsidR="00DE5771" w:rsidRPr="00DE5771" w:rsidRDefault="00DE5771" w:rsidP="00FF57BA">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 xml:space="preserve">So, how do we live the Law in our daily lives? Psalm 19 gives us the answer: </w:t>
      </w:r>
      <w:r w:rsidRPr="00031442">
        <w:rPr>
          <w:rFonts w:ascii="Times New Roman" w:eastAsia="Times New Roman" w:hAnsi="Times New Roman" w:cs="Times New Roman"/>
          <w:b/>
          <w:bCs/>
          <w:kern w:val="0"/>
          <w:sz w:val="40"/>
          <w:szCs w:val="40"/>
          <w14:ligatures w14:val="none"/>
        </w:rPr>
        <w:t>“Let the words of my mouth and the meditation of my heart be acceptable in Your sight, O Lord.”</w:t>
      </w:r>
      <w:r w:rsidR="00FF57BA">
        <w:rPr>
          <w:rFonts w:ascii="Times New Roman" w:eastAsia="Times New Roman" w:hAnsi="Times New Roman" w:cs="Times New Roman"/>
          <w:b/>
          <w:bCs/>
          <w:kern w:val="0"/>
          <w:sz w:val="40"/>
          <w:szCs w:val="40"/>
          <w14:ligatures w14:val="none"/>
        </w:rPr>
        <w:t xml:space="preserve">  </w:t>
      </w:r>
      <w:r w:rsidRPr="00DE5771">
        <w:rPr>
          <w:rFonts w:ascii="Times New Roman" w:eastAsia="Times New Roman" w:hAnsi="Times New Roman" w:cs="Times New Roman"/>
          <w:kern w:val="0"/>
          <w:sz w:val="40"/>
          <w:szCs w:val="40"/>
          <w14:ligatures w14:val="none"/>
        </w:rPr>
        <w:t xml:space="preserve">When we see the Law </w:t>
      </w:r>
      <w:r w:rsidRPr="00FF57BA">
        <w:rPr>
          <w:rFonts w:ascii="Times New Roman" w:eastAsia="Times New Roman" w:hAnsi="Times New Roman" w:cs="Times New Roman"/>
          <w:kern w:val="0"/>
          <w:sz w:val="40"/>
          <w:szCs w:val="40"/>
          <w:u w:val="double"/>
          <w14:ligatures w14:val="none"/>
        </w:rPr>
        <w:t>not as a burden</w:t>
      </w:r>
      <w:r w:rsidRPr="00DE5771">
        <w:rPr>
          <w:rFonts w:ascii="Times New Roman" w:eastAsia="Times New Roman" w:hAnsi="Times New Roman" w:cs="Times New Roman"/>
          <w:kern w:val="0"/>
          <w:sz w:val="40"/>
          <w:szCs w:val="40"/>
          <w14:ligatures w14:val="none"/>
        </w:rPr>
        <w:t xml:space="preserve"> but as a guide, we find joy in following it. Imagine forgiving someone you’ve held a grudge against for years. Imagine the weight that would lift off your shoulders. </w:t>
      </w:r>
      <w:r w:rsidRPr="00FF57BA">
        <w:rPr>
          <w:rFonts w:ascii="Times New Roman" w:eastAsia="Times New Roman" w:hAnsi="Times New Roman" w:cs="Times New Roman"/>
          <w:b/>
          <w:bCs/>
          <w:i/>
          <w:iCs/>
          <w:kern w:val="0"/>
          <w:sz w:val="40"/>
          <w:szCs w:val="40"/>
          <w:u w:val="single"/>
          <w14:ligatures w14:val="none"/>
        </w:rPr>
        <w:t>That’s</w:t>
      </w:r>
      <w:r w:rsidRPr="00DE5771">
        <w:rPr>
          <w:rFonts w:ascii="Times New Roman" w:eastAsia="Times New Roman" w:hAnsi="Times New Roman" w:cs="Times New Roman"/>
          <w:kern w:val="0"/>
          <w:sz w:val="40"/>
          <w:szCs w:val="40"/>
          <w14:ligatures w14:val="none"/>
        </w:rPr>
        <w:t xml:space="preserve"> the power of living the Law </w:t>
      </w:r>
      <w:proofErr w:type="gramStart"/>
      <w:r w:rsidRPr="00DE5771">
        <w:rPr>
          <w:rFonts w:ascii="Times New Roman" w:eastAsia="Times New Roman" w:hAnsi="Times New Roman" w:cs="Times New Roman"/>
          <w:kern w:val="0"/>
          <w:sz w:val="40"/>
          <w:szCs w:val="40"/>
          <w14:ligatures w14:val="none"/>
        </w:rPr>
        <w:t>in light of</w:t>
      </w:r>
      <w:proofErr w:type="gramEnd"/>
      <w:r w:rsidRPr="00DE5771">
        <w:rPr>
          <w:rFonts w:ascii="Times New Roman" w:eastAsia="Times New Roman" w:hAnsi="Times New Roman" w:cs="Times New Roman"/>
          <w:kern w:val="0"/>
          <w:sz w:val="40"/>
          <w:szCs w:val="40"/>
          <w14:ligatures w14:val="none"/>
        </w:rPr>
        <w:t xml:space="preserve"> the </w:t>
      </w:r>
      <w:r w:rsidRPr="00DE5771">
        <w:rPr>
          <w:rFonts w:ascii="Times New Roman" w:eastAsia="Times New Roman" w:hAnsi="Times New Roman" w:cs="Times New Roman"/>
          <w:kern w:val="0"/>
          <w:sz w:val="40"/>
          <w:szCs w:val="40"/>
          <w14:ligatures w14:val="none"/>
        </w:rPr>
        <w:lastRenderedPageBreak/>
        <w:t>Gospel.</w:t>
      </w:r>
      <w:r w:rsidR="00FF57BA">
        <w:rPr>
          <w:rFonts w:ascii="Times New Roman" w:eastAsia="Times New Roman" w:hAnsi="Times New Roman" w:cs="Times New Roman"/>
          <w:kern w:val="0"/>
          <w:sz w:val="40"/>
          <w:szCs w:val="40"/>
          <w14:ligatures w14:val="none"/>
        </w:rPr>
        <w:t xml:space="preserve">  </w:t>
      </w:r>
      <w:r w:rsidRPr="00DE5771">
        <w:rPr>
          <w:rFonts w:ascii="Times New Roman" w:eastAsia="Times New Roman" w:hAnsi="Times New Roman" w:cs="Times New Roman"/>
          <w:kern w:val="0"/>
          <w:sz w:val="40"/>
          <w:szCs w:val="40"/>
          <w14:ligatures w14:val="none"/>
        </w:rPr>
        <w:t>The Holy Spirit empowers us to do this. We don’t live the Law in our own strength but in the joy and strength of the Lord.</w:t>
      </w:r>
    </w:p>
    <w:p w14:paraId="7A231A54" w14:textId="77777777" w:rsidR="00DE5771" w:rsidRPr="00DE5771" w:rsidRDefault="00DE5771" w:rsidP="00DE5771">
      <w:pPr>
        <w:spacing w:after="0" w:line="480" w:lineRule="auto"/>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pict w14:anchorId="670C862C">
          <v:rect id="_x0000_i1030" style="width:0;height:1.5pt" o:hralign="center" o:hrstd="t" o:hr="t" fillcolor="#a0a0a0" stroked="f"/>
        </w:pict>
      </w:r>
    </w:p>
    <w:p w14:paraId="2FB606B3" w14:textId="77777777" w:rsidR="00DE5771" w:rsidRPr="00DE5771" w:rsidRDefault="00DE5771" w:rsidP="00DE5771">
      <w:pPr>
        <w:spacing w:before="100" w:beforeAutospacing="1" w:after="100" w:afterAutospacing="1" w:line="480" w:lineRule="auto"/>
        <w:outlineLvl w:val="2"/>
        <w:rPr>
          <w:rFonts w:ascii="Times New Roman" w:eastAsia="Times New Roman" w:hAnsi="Times New Roman" w:cs="Times New Roman"/>
          <w:b/>
          <w:bCs/>
          <w:kern w:val="0"/>
          <w:sz w:val="40"/>
          <w:szCs w:val="40"/>
          <w14:ligatures w14:val="none"/>
        </w:rPr>
      </w:pPr>
      <w:r w:rsidRPr="00DE5771">
        <w:rPr>
          <w:rFonts w:ascii="Times New Roman" w:eastAsia="Times New Roman" w:hAnsi="Times New Roman" w:cs="Times New Roman"/>
          <w:b/>
          <w:bCs/>
          <w:kern w:val="0"/>
          <w:sz w:val="40"/>
          <w:szCs w:val="40"/>
          <w14:ligatures w14:val="none"/>
        </w:rPr>
        <w:t>Conclusion</w:t>
      </w:r>
    </w:p>
    <w:p w14:paraId="752BC715" w14:textId="77777777" w:rsidR="00DE5771" w:rsidRPr="00DE5771" w:rsidRDefault="00DE5771" w:rsidP="009D0F72">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 xml:space="preserve">Let’s return to Martin Luther’s teaching on the three uses of the Law. The Law is a </w:t>
      </w:r>
      <w:r w:rsidRPr="00DE5771">
        <w:rPr>
          <w:rFonts w:ascii="Times New Roman" w:eastAsia="Times New Roman" w:hAnsi="Times New Roman" w:cs="Times New Roman"/>
          <w:b/>
          <w:bCs/>
          <w:kern w:val="0"/>
          <w:sz w:val="40"/>
          <w:szCs w:val="40"/>
          <w14:ligatures w14:val="none"/>
        </w:rPr>
        <w:t>mirror</w:t>
      </w:r>
      <w:r w:rsidRPr="00DE5771">
        <w:rPr>
          <w:rFonts w:ascii="Times New Roman" w:eastAsia="Times New Roman" w:hAnsi="Times New Roman" w:cs="Times New Roman"/>
          <w:kern w:val="0"/>
          <w:sz w:val="40"/>
          <w:szCs w:val="40"/>
          <w14:ligatures w14:val="none"/>
        </w:rPr>
        <w:t xml:space="preserve">, showing us our sin. It’s a </w:t>
      </w:r>
      <w:r w:rsidRPr="00DE5771">
        <w:rPr>
          <w:rFonts w:ascii="Times New Roman" w:eastAsia="Times New Roman" w:hAnsi="Times New Roman" w:cs="Times New Roman"/>
          <w:b/>
          <w:bCs/>
          <w:kern w:val="0"/>
          <w:sz w:val="40"/>
          <w:szCs w:val="40"/>
          <w14:ligatures w14:val="none"/>
        </w:rPr>
        <w:t>curb</w:t>
      </w:r>
      <w:r w:rsidRPr="00DE5771">
        <w:rPr>
          <w:rFonts w:ascii="Times New Roman" w:eastAsia="Times New Roman" w:hAnsi="Times New Roman" w:cs="Times New Roman"/>
          <w:kern w:val="0"/>
          <w:sz w:val="40"/>
          <w:szCs w:val="40"/>
          <w14:ligatures w14:val="none"/>
        </w:rPr>
        <w:t xml:space="preserve">, restraining evil in the world. And it’s a </w:t>
      </w:r>
      <w:r w:rsidRPr="00DE5771">
        <w:rPr>
          <w:rFonts w:ascii="Times New Roman" w:eastAsia="Times New Roman" w:hAnsi="Times New Roman" w:cs="Times New Roman"/>
          <w:b/>
          <w:bCs/>
          <w:kern w:val="0"/>
          <w:sz w:val="40"/>
          <w:szCs w:val="40"/>
          <w14:ligatures w14:val="none"/>
        </w:rPr>
        <w:t>guide</w:t>
      </w:r>
      <w:r w:rsidRPr="00DE5771">
        <w:rPr>
          <w:rFonts w:ascii="Times New Roman" w:eastAsia="Times New Roman" w:hAnsi="Times New Roman" w:cs="Times New Roman"/>
          <w:kern w:val="0"/>
          <w:sz w:val="40"/>
          <w:szCs w:val="40"/>
          <w14:ligatures w14:val="none"/>
        </w:rPr>
        <w:t>, teaching us how to live in ways that please God.</w:t>
      </w:r>
    </w:p>
    <w:p w14:paraId="1EDE1832" w14:textId="61AED9C5" w:rsidR="00DE5771" w:rsidRPr="00DE5771" w:rsidRDefault="00DE5771" w:rsidP="00AA5D53">
      <w:pPr>
        <w:spacing w:before="100" w:beforeAutospacing="1" w:after="100" w:afterAutospacing="1" w:line="480" w:lineRule="auto"/>
        <w:ind w:firstLine="720"/>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kern w:val="0"/>
          <w:sz w:val="40"/>
          <w:szCs w:val="40"/>
          <w14:ligatures w14:val="none"/>
        </w:rPr>
        <w:t xml:space="preserve">When we understand these uses, we can see that the Law is </w:t>
      </w:r>
      <w:r w:rsidRPr="00D11B13">
        <w:rPr>
          <w:rFonts w:ascii="Times New Roman" w:eastAsia="Times New Roman" w:hAnsi="Times New Roman" w:cs="Times New Roman"/>
          <w:b/>
          <w:bCs/>
          <w:kern w:val="0"/>
          <w:sz w:val="40"/>
          <w:szCs w:val="40"/>
          <w:u w:val="double"/>
          <w14:ligatures w14:val="none"/>
        </w:rPr>
        <w:t>not against us</w:t>
      </w:r>
      <w:r w:rsidRPr="00DE5771">
        <w:rPr>
          <w:rFonts w:ascii="Times New Roman" w:eastAsia="Times New Roman" w:hAnsi="Times New Roman" w:cs="Times New Roman"/>
          <w:kern w:val="0"/>
          <w:sz w:val="40"/>
          <w:szCs w:val="40"/>
          <w14:ligatures w14:val="none"/>
        </w:rPr>
        <w:t>—</w:t>
      </w:r>
      <w:r w:rsidRPr="00D11B13">
        <w:rPr>
          <w:rFonts w:ascii="Times New Roman" w:eastAsia="Times New Roman" w:hAnsi="Times New Roman" w:cs="Times New Roman"/>
          <w:b/>
          <w:bCs/>
          <w:kern w:val="0"/>
          <w:sz w:val="40"/>
          <w:szCs w:val="40"/>
          <w:u w:val="double"/>
          <w14:ligatures w14:val="none"/>
        </w:rPr>
        <w:t>it’s for us</w:t>
      </w:r>
      <w:r w:rsidRPr="00DE5771">
        <w:rPr>
          <w:rFonts w:ascii="Times New Roman" w:eastAsia="Times New Roman" w:hAnsi="Times New Roman" w:cs="Times New Roman"/>
          <w:kern w:val="0"/>
          <w:sz w:val="40"/>
          <w:szCs w:val="40"/>
          <w14:ligatures w14:val="none"/>
        </w:rPr>
        <w:t>. It points us to Jesus, who fulfilled the Law perfectly and empowers us to live in freedom and joy.</w:t>
      </w:r>
      <w:r w:rsidR="00AA5D53">
        <w:rPr>
          <w:rFonts w:ascii="Times New Roman" w:eastAsia="Times New Roman" w:hAnsi="Times New Roman" w:cs="Times New Roman"/>
          <w:kern w:val="0"/>
          <w:sz w:val="40"/>
          <w:szCs w:val="40"/>
          <w14:ligatures w14:val="none"/>
        </w:rPr>
        <w:t xml:space="preserve">  </w:t>
      </w:r>
      <w:r w:rsidRPr="00DE5771">
        <w:rPr>
          <w:rFonts w:ascii="Times New Roman" w:eastAsia="Times New Roman" w:hAnsi="Times New Roman" w:cs="Times New Roman"/>
          <w:kern w:val="0"/>
          <w:sz w:val="40"/>
          <w:szCs w:val="40"/>
          <w14:ligatures w14:val="none"/>
        </w:rPr>
        <w:t xml:space="preserve">So today, let the Law do its work in your life. Let it show you where you need forgiveness. Let it guide you to </w:t>
      </w:r>
      <w:r w:rsidR="00AA5D53" w:rsidRPr="00DE5771">
        <w:rPr>
          <w:rFonts w:ascii="Times New Roman" w:eastAsia="Times New Roman" w:hAnsi="Times New Roman" w:cs="Times New Roman"/>
          <w:kern w:val="0"/>
          <w:sz w:val="40"/>
          <w:szCs w:val="40"/>
          <w14:ligatures w14:val="none"/>
        </w:rPr>
        <w:t>bringing together</w:t>
      </w:r>
      <w:r w:rsidR="00EA3C16">
        <w:rPr>
          <w:rFonts w:ascii="Times New Roman" w:eastAsia="Times New Roman" w:hAnsi="Times New Roman" w:cs="Times New Roman"/>
          <w:kern w:val="0"/>
          <w:sz w:val="40"/>
          <w:szCs w:val="40"/>
          <w14:ligatures w14:val="none"/>
        </w:rPr>
        <w:t xml:space="preserve"> instead of tearing apart… </w:t>
      </w:r>
      <w:r w:rsidRPr="00DE5771">
        <w:rPr>
          <w:rFonts w:ascii="Times New Roman" w:eastAsia="Times New Roman" w:hAnsi="Times New Roman" w:cs="Times New Roman"/>
          <w:kern w:val="0"/>
          <w:sz w:val="40"/>
          <w:szCs w:val="40"/>
          <w14:ligatures w14:val="none"/>
        </w:rPr>
        <w:t xml:space="preserve"> and </w:t>
      </w:r>
      <w:r w:rsidR="00EA3C16">
        <w:rPr>
          <w:rFonts w:ascii="Times New Roman" w:eastAsia="Times New Roman" w:hAnsi="Times New Roman" w:cs="Times New Roman"/>
          <w:kern w:val="0"/>
          <w:sz w:val="40"/>
          <w:szCs w:val="40"/>
          <w14:ligatures w14:val="none"/>
        </w:rPr>
        <w:t xml:space="preserve">let it guide you to </w:t>
      </w:r>
      <w:r w:rsidRPr="00DE5771">
        <w:rPr>
          <w:rFonts w:ascii="Times New Roman" w:eastAsia="Times New Roman" w:hAnsi="Times New Roman" w:cs="Times New Roman"/>
          <w:kern w:val="0"/>
          <w:sz w:val="40"/>
          <w:szCs w:val="40"/>
          <w14:ligatures w14:val="none"/>
        </w:rPr>
        <w:t xml:space="preserve">love. And most of all, let </w:t>
      </w:r>
      <w:r w:rsidRPr="00DE5771">
        <w:rPr>
          <w:rFonts w:ascii="Times New Roman" w:eastAsia="Times New Roman" w:hAnsi="Times New Roman" w:cs="Times New Roman"/>
          <w:kern w:val="0"/>
          <w:sz w:val="40"/>
          <w:szCs w:val="40"/>
          <w14:ligatures w14:val="none"/>
        </w:rPr>
        <w:lastRenderedPageBreak/>
        <w:t>it point you to the grace of God, which is yours through Jesus Christ.</w:t>
      </w:r>
    </w:p>
    <w:p w14:paraId="4952FC26" w14:textId="77777777" w:rsidR="00DE5771" w:rsidRPr="00DE5771" w:rsidRDefault="00DE5771" w:rsidP="00DE5771">
      <w:pPr>
        <w:spacing w:before="100" w:beforeAutospacing="1" w:after="100" w:afterAutospacing="1" w:line="480" w:lineRule="auto"/>
        <w:rPr>
          <w:rFonts w:ascii="Times New Roman" w:eastAsia="Times New Roman" w:hAnsi="Times New Roman" w:cs="Times New Roman"/>
          <w:kern w:val="0"/>
          <w:sz w:val="40"/>
          <w:szCs w:val="40"/>
          <w14:ligatures w14:val="none"/>
        </w:rPr>
      </w:pPr>
      <w:r w:rsidRPr="00DE5771">
        <w:rPr>
          <w:rFonts w:ascii="Times New Roman" w:eastAsia="Times New Roman" w:hAnsi="Times New Roman" w:cs="Times New Roman"/>
          <w:b/>
          <w:bCs/>
          <w:kern w:val="0"/>
          <w:sz w:val="40"/>
          <w:szCs w:val="40"/>
          <w14:ligatures w14:val="none"/>
        </w:rPr>
        <w:t>Closing Prayer:</w:t>
      </w:r>
      <w:r w:rsidRPr="00DE5771">
        <w:rPr>
          <w:rFonts w:ascii="Times New Roman" w:eastAsia="Times New Roman" w:hAnsi="Times New Roman" w:cs="Times New Roman"/>
          <w:kern w:val="0"/>
          <w:sz w:val="40"/>
          <w:szCs w:val="40"/>
          <w14:ligatures w14:val="none"/>
        </w:rPr>
        <w:br/>
      </w:r>
      <w:r w:rsidRPr="00795E57">
        <w:rPr>
          <w:rFonts w:ascii="Times New Roman" w:eastAsia="Times New Roman" w:hAnsi="Times New Roman" w:cs="Times New Roman"/>
          <w:b/>
          <w:bCs/>
          <w:kern w:val="0"/>
          <w:sz w:val="40"/>
          <w:szCs w:val="40"/>
          <w14:ligatures w14:val="none"/>
        </w:rPr>
        <w:t>Lord, we thank You for Your good and perfect Law, which guides us, convicts us, and points us to Christ. Help us to release grudges, live humbly, and love as You have loved us. Empower us by Your Spirit to walk in joyful obedience, trusting in Your grace every step of the way. Amen.</w:t>
      </w:r>
    </w:p>
    <w:p w14:paraId="70F6128E" w14:textId="77777777" w:rsidR="00DE5771" w:rsidRPr="00DE5771" w:rsidRDefault="00DE5771" w:rsidP="00DE5771">
      <w:pPr>
        <w:spacing w:line="480" w:lineRule="auto"/>
        <w:rPr>
          <w:rFonts w:ascii="Times New Roman" w:hAnsi="Times New Roman" w:cs="Times New Roman"/>
          <w:sz w:val="40"/>
          <w:szCs w:val="40"/>
        </w:rPr>
      </w:pPr>
    </w:p>
    <w:sectPr w:rsidR="00DE5771" w:rsidRPr="00DE5771" w:rsidSect="00DE577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681A7" w14:textId="77777777" w:rsidR="00EC0730" w:rsidRDefault="00EC0730" w:rsidP="00DE5771">
      <w:pPr>
        <w:spacing w:after="0" w:line="240" w:lineRule="auto"/>
      </w:pPr>
      <w:r>
        <w:separator/>
      </w:r>
    </w:p>
  </w:endnote>
  <w:endnote w:type="continuationSeparator" w:id="0">
    <w:p w14:paraId="2BD04A1D" w14:textId="77777777" w:rsidR="00EC0730" w:rsidRDefault="00EC0730" w:rsidP="00DE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CE5B1" w14:textId="77777777" w:rsidR="00EC0730" w:rsidRDefault="00EC0730" w:rsidP="00DE5771">
      <w:pPr>
        <w:spacing w:after="0" w:line="240" w:lineRule="auto"/>
      </w:pPr>
      <w:r>
        <w:separator/>
      </w:r>
    </w:p>
  </w:footnote>
  <w:footnote w:type="continuationSeparator" w:id="0">
    <w:p w14:paraId="50AC71E3" w14:textId="77777777" w:rsidR="00EC0730" w:rsidRDefault="00EC0730" w:rsidP="00DE5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143458"/>
      <w:docPartObj>
        <w:docPartGallery w:val="Page Numbers (Top of Page)"/>
        <w:docPartUnique/>
      </w:docPartObj>
    </w:sdtPr>
    <w:sdtEndPr>
      <w:rPr>
        <w:noProof/>
      </w:rPr>
    </w:sdtEndPr>
    <w:sdtContent>
      <w:p w14:paraId="3249430C" w14:textId="268992EE" w:rsidR="00DE5771" w:rsidRDefault="00DE57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86CA2D" w14:textId="77777777" w:rsidR="00DE5771" w:rsidRDefault="00DE5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71"/>
    <w:rsid w:val="000039C1"/>
    <w:rsid w:val="00031442"/>
    <w:rsid w:val="00065708"/>
    <w:rsid w:val="000F09FA"/>
    <w:rsid w:val="001223CC"/>
    <w:rsid w:val="001C36BB"/>
    <w:rsid w:val="001E15B7"/>
    <w:rsid w:val="0023370B"/>
    <w:rsid w:val="00247449"/>
    <w:rsid w:val="0029512C"/>
    <w:rsid w:val="003042B7"/>
    <w:rsid w:val="003311F8"/>
    <w:rsid w:val="00373CF1"/>
    <w:rsid w:val="00426203"/>
    <w:rsid w:val="0046291D"/>
    <w:rsid w:val="00481552"/>
    <w:rsid w:val="004A3A45"/>
    <w:rsid w:val="004A64FD"/>
    <w:rsid w:val="005455DD"/>
    <w:rsid w:val="005F51F0"/>
    <w:rsid w:val="00652E9A"/>
    <w:rsid w:val="0069725D"/>
    <w:rsid w:val="006A6106"/>
    <w:rsid w:val="007165E9"/>
    <w:rsid w:val="00780CAA"/>
    <w:rsid w:val="00795E57"/>
    <w:rsid w:val="00802FB9"/>
    <w:rsid w:val="008421BE"/>
    <w:rsid w:val="008A3DDE"/>
    <w:rsid w:val="008E18A6"/>
    <w:rsid w:val="009D0F72"/>
    <w:rsid w:val="00A166EE"/>
    <w:rsid w:val="00A45D9F"/>
    <w:rsid w:val="00A51115"/>
    <w:rsid w:val="00A80D14"/>
    <w:rsid w:val="00AA5D53"/>
    <w:rsid w:val="00AD5055"/>
    <w:rsid w:val="00AE54A5"/>
    <w:rsid w:val="00AF67B3"/>
    <w:rsid w:val="00B6439C"/>
    <w:rsid w:val="00B7156C"/>
    <w:rsid w:val="00C10385"/>
    <w:rsid w:val="00C2431A"/>
    <w:rsid w:val="00C30D34"/>
    <w:rsid w:val="00C34390"/>
    <w:rsid w:val="00C6660F"/>
    <w:rsid w:val="00D11B13"/>
    <w:rsid w:val="00D45C26"/>
    <w:rsid w:val="00DE5771"/>
    <w:rsid w:val="00E026D2"/>
    <w:rsid w:val="00E21112"/>
    <w:rsid w:val="00E54F46"/>
    <w:rsid w:val="00E73BED"/>
    <w:rsid w:val="00E96CC5"/>
    <w:rsid w:val="00EA3C16"/>
    <w:rsid w:val="00EC0730"/>
    <w:rsid w:val="00EC4CB3"/>
    <w:rsid w:val="00EF18D1"/>
    <w:rsid w:val="00F16700"/>
    <w:rsid w:val="00FA5090"/>
    <w:rsid w:val="00FE439C"/>
    <w:rsid w:val="00FF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D316"/>
  <w15:chartTrackingRefBased/>
  <w15:docId w15:val="{FD10F07A-D5C9-4D06-A8BE-EBD5319F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71"/>
    <w:rPr>
      <w:rFonts w:eastAsiaTheme="majorEastAsia" w:cstheme="majorBidi"/>
      <w:color w:val="272727" w:themeColor="text1" w:themeTint="D8"/>
    </w:rPr>
  </w:style>
  <w:style w:type="paragraph" w:styleId="Title">
    <w:name w:val="Title"/>
    <w:basedOn w:val="Normal"/>
    <w:next w:val="Normal"/>
    <w:link w:val="TitleChar"/>
    <w:uiPriority w:val="10"/>
    <w:qFormat/>
    <w:rsid w:val="00DE5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71"/>
    <w:pPr>
      <w:spacing w:before="160"/>
      <w:jc w:val="center"/>
    </w:pPr>
    <w:rPr>
      <w:i/>
      <w:iCs/>
      <w:color w:val="404040" w:themeColor="text1" w:themeTint="BF"/>
    </w:rPr>
  </w:style>
  <w:style w:type="character" w:customStyle="1" w:styleId="QuoteChar">
    <w:name w:val="Quote Char"/>
    <w:basedOn w:val="DefaultParagraphFont"/>
    <w:link w:val="Quote"/>
    <w:uiPriority w:val="29"/>
    <w:rsid w:val="00DE5771"/>
    <w:rPr>
      <w:i/>
      <w:iCs/>
      <w:color w:val="404040" w:themeColor="text1" w:themeTint="BF"/>
    </w:rPr>
  </w:style>
  <w:style w:type="paragraph" w:styleId="ListParagraph">
    <w:name w:val="List Paragraph"/>
    <w:basedOn w:val="Normal"/>
    <w:uiPriority w:val="34"/>
    <w:qFormat/>
    <w:rsid w:val="00DE5771"/>
    <w:pPr>
      <w:ind w:left="720"/>
      <w:contextualSpacing/>
    </w:pPr>
  </w:style>
  <w:style w:type="character" w:styleId="IntenseEmphasis">
    <w:name w:val="Intense Emphasis"/>
    <w:basedOn w:val="DefaultParagraphFont"/>
    <w:uiPriority w:val="21"/>
    <w:qFormat/>
    <w:rsid w:val="00DE5771"/>
    <w:rPr>
      <w:i/>
      <w:iCs/>
      <w:color w:val="0F4761" w:themeColor="accent1" w:themeShade="BF"/>
    </w:rPr>
  </w:style>
  <w:style w:type="paragraph" w:styleId="IntenseQuote">
    <w:name w:val="Intense Quote"/>
    <w:basedOn w:val="Normal"/>
    <w:next w:val="Normal"/>
    <w:link w:val="IntenseQuoteChar"/>
    <w:uiPriority w:val="30"/>
    <w:qFormat/>
    <w:rsid w:val="00DE5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771"/>
    <w:rPr>
      <w:i/>
      <w:iCs/>
      <w:color w:val="0F4761" w:themeColor="accent1" w:themeShade="BF"/>
    </w:rPr>
  </w:style>
  <w:style w:type="character" w:styleId="IntenseReference">
    <w:name w:val="Intense Reference"/>
    <w:basedOn w:val="DefaultParagraphFont"/>
    <w:uiPriority w:val="32"/>
    <w:qFormat/>
    <w:rsid w:val="00DE5771"/>
    <w:rPr>
      <w:b/>
      <w:bCs/>
      <w:smallCaps/>
      <w:color w:val="0F4761" w:themeColor="accent1" w:themeShade="BF"/>
      <w:spacing w:val="5"/>
    </w:rPr>
  </w:style>
  <w:style w:type="paragraph" w:styleId="Header">
    <w:name w:val="header"/>
    <w:basedOn w:val="Normal"/>
    <w:link w:val="HeaderChar"/>
    <w:uiPriority w:val="99"/>
    <w:unhideWhenUsed/>
    <w:rsid w:val="00DE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771"/>
  </w:style>
  <w:style w:type="paragraph" w:styleId="Footer">
    <w:name w:val="footer"/>
    <w:basedOn w:val="Normal"/>
    <w:link w:val="FooterChar"/>
    <w:uiPriority w:val="99"/>
    <w:unhideWhenUsed/>
    <w:rsid w:val="00DE5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Rittner</dc:creator>
  <cp:keywords/>
  <dc:description/>
  <cp:lastModifiedBy>Phil Rittner</cp:lastModifiedBy>
  <cp:revision>53</cp:revision>
  <dcterms:created xsi:type="dcterms:W3CDTF">2025-01-23T20:51:00Z</dcterms:created>
  <dcterms:modified xsi:type="dcterms:W3CDTF">2025-01-25T14:02:00Z</dcterms:modified>
</cp:coreProperties>
</file>